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8E1C" w14:textId="77777777" w:rsidR="00F06A65" w:rsidRDefault="005648C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F8E92" wp14:editId="365F8E93">
                <wp:simplePos x="0" y="0"/>
                <wp:positionH relativeFrom="column">
                  <wp:posOffset>325755</wp:posOffset>
                </wp:positionH>
                <wp:positionV relativeFrom="paragraph">
                  <wp:posOffset>-157480</wp:posOffset>
                </wp:positionV>
                <wp:extent cx="6972300" cy="868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F8EA0" w14:textId="77777777" w:rsidR="00F06A65" w:rsidRDefault="00F06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5F8EA1" w14:textId="77777777" w:rsidR="00F06A65" w:rsidRPr="00632BC2" w:rsidRDefault="00F06A65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32BC2">
                              <w:rPr>
                                <w:b/>
                                <w:szCs w:val="24"/>
                              </w:rPr>
                              <w:t>Family Voices Board of Director</w:t>
                            </w:r>
                            <w:r w:rsidR="00251481" w:rsidRPr="00632BC2">
                              <w:rPr>
                                <w:b/>
                                <w:szCs w:val="24"/>
                              </w:rPr>
                              <w:t>s</w:t>
                            </w:r>
                            <w:r w:rsidR="009744A6" w:rsidRPr="00632BC2">
                              <w:rPr>
                                <w:b/>
                                <w:szCs w:val="24"/>
                              </w:rPr>
                              <w:t xml:space="preserve"> Application</w:t>
                            </w:r>
                          </w:p>
                          <w:p w14:paraId="365F8EA2" w14:textId="77777777" w:rsidR="00F06A65" w:rsidRPr="00632BC2" w:rsidRDefault="00F06A65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365F8EA3" w14:textId="77777777" w:rsidR="00F06A65" w:rsidRPr="00632BC2" w:rsidRDefault="009744A6" w:rsidP="003E7E9D">
                            <w:pPr>
                              <w:rPr>
                                <w:szCs w:val="24"/>
                              </w:rPr>
                            </w:pPr>
                            <w:r w:rsidRPr="00632BC2">
                              <w:rPr>
                                <w:szCs w:val="24"/>
                              </w:rPr>
                              <w:t>Family Voices</w:t>
                            </w:r>
                            <w:r w:rsidR="00F06A65" w:rsidRPr="00632BC2">
                              <w:rPr>
                                <w:szCs w:val="24"/>
                              </w:rPr>
                              <w:t xml:space="preserve"> is seeking individuals to serve on the national Board</w:t>
                            </w:r>
                            <w:r w:rsidRPr="00632BC2">
                              <w:rPr>
                                <w:szCs w:val="24"/>
                              </w:rPr>
                              <w:t xml:space="preserve"> of Directors. We </w:t>
                            </w:r>
                            <w:r w:rsidR="00F06A65" w:rsidRPr="00632BC2">
                              <w:rPr>
                                <w:szCs w:val="24"/>
                              </w:rPr>
                              <w:t xml:space="preserve">seek nominees who will work collaboratively and cooperatively to further expand the capacity of Family Voices </w:t>
                            </w:r>
                            <w:r w:rsidRPr="00632BC2">
                              <w:rPr>
                                <w:szCs w:val="24"/>
                              </w:rPr>
                              <w:t xml:space="preserve">to </w:t>
                            </w:r>
                            <w:r w:rsidR="00F06A65" w:rsidRPr="00632BC2">
                              <w:rPr>
                                <w:szCs w:val="24"/>
                              </w:rPr>
                              <w:t xml:space="preserve">represent the children, youth, and families we serve across </w:t>
                            </w:r>
                            <w:r w:rsidR="00251481" w:rsidRPr="00632BC2">
                              <w:rPr>
                                <w:szCs w:val="24"/>
                              </w:rPr>
                              <w:t xml:space="preserve">diverse </w:t>
                            </w:r>
                            <w:r w:rsidR="00F06A65" w:rsidRPr="00632BC2">
                              <w:rPr>
                                <w:szCs w:val="24"/>
                              </w:rPr>
                              <w:t xml:space="preserve">cultural, ethnic, and socioeconomic backgrounds. </w:t>
                            </w:r>
                          </w:p>
                          <w:p w14:paraId="365F8EA4" w14:textId="77777777" w:rsidR="00F06A65" w:rsidRPr="00632BC2" w:rsidRDefault="00F06A65" w:rsidP="003E7E9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65F8EA5" w14:textId="77777777" w:rsidR="00F06A65" w:rsidRPr="00632BC2" w:rsidRDefault="00F06A65" w:rsidP="003E7E9D">
                            <w:pPr>
                              <w:rPr>
                                <w:szCs w:val="24"/>
                              </w:rPr>
                            </w:pPr>
                            <w:r w:rsidRPr="00632BC2">
                              <w:rPr>
                                <w:szCs w:val="24"/>
                              </w:rPr>
                              <w:t xml:space="preserve">We are looking for nominees with at least some of the following qualities or experiences: </w:t>
                            </w:r>
                          </w:p>
                          <w:p w14:paraId="365F8EA6" w14:textId="77777777" w:rsidR="00F06A65" w:rsidRPr="00632BC2" w:rsidRDefault="00F06A65" w:rsidP="003E7E9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65F8EA7" w14:textId="77777777" w:rsidR="00F06A65" w:rsidRPr="00632BC2" w:rsidRDefault="00F06A65" w:rsidP="003E7E9D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  <w:r w:rsidRPr="00632BC2">
                              <w:rPr>
                                <w:color w:val="FF0000"/>
                                <w:szCs w:val="24"/>
                              </w:rPr>
                              <w:sym w:font="Webdings" w:char="F059"/>
                            </w:r>
                            <w:r w:rsidRPr="00632BC2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632BC2">
                              <w:rPr>
                                <w:szCs w:val="24"/>
                              </w:rPr>
                              <w:t>Family leadership</w:t>
                            </w:r>
                            <w:r w:rsidRPr="00632BC2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632BC2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365F8EA8" w14:textId="77777777" w:rsidR="00F06A65" w:rsidRPr="00632BC2" w:rsidRDefault="00F06A65" w:rsidP="003E7E9D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</w:p>
                          <w:p w14:paraId="365F8EA9" w14:textId="77777777" w:rsidR="00F06A65" w:rsidRPr="00632BC2" w:rsidRDefault="00F06A65" w:rsidP="003E7E9D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  <w:r w:rsidRPr="00632BC2">
                              <w:rPr>
                                <w:color w:val="FF0000"/>
                                <w:szCs w:val="24"/>
                              </w:rPr>
                              <w:sym w:font="Webdings" w:char="F059"/>
                            </w:r>
                            <w:r w:rsidRPr="00632BC2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632BC2">
                              <w:rPr>
                                <w:szCs w:val="24"/>
                              </w:rPr>
                              <w:t>Fundraising experience</w:t>
                            </w:r>
                          </w:p>
                          <w:p w14:paraId="365F8EAA" w14:textId="77777777" w:rsidR="00F06A65" w:rsidRPr="00632BC2" w:rsidRDefault="00F06A65" w:rsidP="003E7E9D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</w:p>
                          <w:p w14:paraId="365F8EAB" w14:textId="223F98B2" w:rsidR="00F06A65" w:rsidRPr="00632BC2" w:rsidRDefault="00F06A65" w:rsidP="003E7E9D">
                            <w:pPr>
                              <w:ind w:left="720"/>
                              <w:rPr>
                                <w:color w:val="000000"/>
                                <w:szCs w:val="24"/>
                              </w:rPr>
                            </w:pPr>
                            <w:r w:rsidRPr="00632BC2">
                              <w:rPr>
                                <w:color w:val="FF0000"/>
                                <w:szCs w:val="24"/>
                              </w:rPr>
                              <w:sym w:font="Webdings" w:char="F059"/>
                            </w:r>
                            <w:r w:rsidRPr="00632BC2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632BC2">
                              <w:rPr>
                                <w:color w:val="000000"/>
                                <w:szCs w:val="24"/>
                              </w:rPr>
                              <w:t>Accounting</w:t>
                            </w:r>
                            <w:r w:rsidR="00A4308C">
                              <w:rPr>
                                <w:color w:val="000000"/>
                                <w:szCs w:val="24"/>
                              </w:rPr>
                              <w:t>, Legal,</w:t>
                            </w:r>
                            <w:r w:rsidRPr="00632BC2">
                              <w:rPr>
                                <w:color w:val="000000"/>
                                <w:szCs w:val="24"/>
                              </w:rPr>
                              <w:t xml:space="preserve"> and/or</w:t>
                            </w:r>
                            <w:r w:rsidRPr="00632BC2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632BC2">
                              <w:rPr>
                                <w:color w:val="000000"/>
                                <w:szCs w:val="24"/>
                              </w:rPr>
                              <w:t>Investment experience</w:t>
                            </w:r>
                          </w:p>
                          <w:p w14:paraId="365F8EAC" w14:textId="77777777" w:rsidR="00F06A65" w:rsidRPr="00632BC2" w:rsidRDefault="00F06A65" w:rsidP="003E7E9D">
                            <w:pPr>
                              <w:ind w:left="720"/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365F8EAD" w14:textId="77777777" w:rsidR="00F06A65" w:rsidRPr="00632BC2" w:rsidRDefault="00F06A65" w:rsidP="00D34388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  <w:r w:rsidRPr="00632BC2">
                              <w:rPr>
                                <w:color w:val="FF0000"/>
                                <w:szCs w:val="24"/>
                              </w:rPr>
                              <w:sym w:font="Webdings" w:char="F059"/>
                            </w:r>
                            <w:r w:rsidRPr="00632BC2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632BC2">
                              <w:rPr>
                                <w:szCs w:val="24"/>
                              </w:rPr>
                              <w:t>Pediatric experience</w:t>
                            </w:r>
                          </w:p>
                          <w:p w14:paraId="365F8EAE" w14:textId="77777777" w:rsidR="00251481" w:rsidRPr="00632BC2" w:rsidRDefault="00251481" w:rsidP="00D34388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</w:p>
                          <w:p w14:paraId="365F8EAF" w14:textId="77777777" w:rsidR="00251481" w:rsidRPr="00632BC2" w:rsidRDefault="00251481" w:rsidP="00D34388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  <w:r w:rsidRPr="00632BC2">
                              <w:rPr>
                                <w:color w:val="FF0000"/>
                                <w:szCs w:val="24"/>
                              </w:rPr>
                              <w:sym w:font="Webdings" w:char="F059"/>
                            </w:r>
                            <w:r w:rsidRPr="00632BC2">
                              <w:rPr>
                                <w:szCs w:val="24"/>
                              </w:rPr>
                              <w:t xml:space="preserve"> Health care organization or financing experience</w:t>
                            </w:r>
                          </w:p>
                          <w:p w14:paraId="365F8EB0" w14:textId="77777777" w:rsidR="00F06A65" w:rsidRPr="00632BC2" w:rsidRDefault="00F06A65" w:rsidP="00D3438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365F8EB1" w14:textId="77777777" w:rsidR="00F06A65" w:rsidRPr="00632BC2" w:rsidRDefault="00F06A65" w:rsidP="003E7E9D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  <w:r w:rsidRPr="00632BC2">
                              <w:rPr>
                                <w:color w:val="FF0000"/>
                                <w:szCs w:val="24"/>
                              </w:rPr>
                              <w:sym w:font="Webdings" w:char="F059"/>
                            </w:r>
                            <w:r w:rsidRPr="00632BC2">
                              <w:rPr>
                                <w:szCs w:val="24"/>
                              </w:rPr>
                              <w:t xml:space="preserve"> Knowledge of and passion for children and youth with special health care needs and their families</w:t>
                            </w:r>
                          </w:p>
                          <w:p w14:paraId="365F8EB2" w14:textId="77777777" w:rsidR="00F06A65" w:rsidRPr="00632BC2" w:rsidRDefault="00F06A65" w:rsidP="003E7E9D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</w:p>
                          <w:p w14:paraId="365F8EB3" w14:textId="77777777" w:rsidR="00F06A65" w:rsidRPr="00632BC2" w:rsidRDefault="00F06A65" w:rsidP="003E7E9D">
                            <w:pPr>
                              <w:ind w:left="720" w:hanging="720"/>
                              <w:rPr>
                                <w:szCs w:val="24"/>
                              </w:rPr>
                            </w:pPr>
                            <w:r w:rsidRPr="00632BC2">
                              <w:rPr>
                                <w:szCs w:val="24"/>
                              </w:rPr>
                              <w:t>In addition, we are looking for the following characteristics in nominees:</w:t>
                            </w:r>
                          </w:p>
                          <w:p w14:paraId="365F8EB4" w14:textId="77777777" w:rsidR="00F06A65" w:rsidRPr="00632BC2" w:rsidRDefault="00F06A65" w:rsidP="003E7E9D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</w:p>
                          <w:p w14:paraId="365F8EB5" w14:textId="77777777" w:rsidR="00F06A65" w:rsidRPr="00632BC2" w:rsidRDefault="00F06A65" w:rsidP="003E7E9D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  <w:r w:rsidRPr="00632BC2">
                              <w:rPr>
                                <w:color w:val="FF0000"/>
                                <w:szCs w:val="24"/>
                              </w:rPr>
                              <w:sym w:font="Webdings" w:char="F059"/>
                            </w:r>
                            <w:r w:rsidRPr="00632BC2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632BC2">
                              <w:rPr>
                                <w:szCs w:val="24"/>
                              </w:rPr>
                              <w:t>Current or previous experience on task forces, commissions, or governing boards</w:t>
                            </w:r>
                          </w:p>
                          <w:p w14:paraId="365F8EB6" w14:textId="77777777" w:rsidR="00F06A65" w:rsidRPr="00632BC2" w:rsidRDefault="00F06A65" w:rsidP="003E7E9D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</w:p>
                          <w:p w14:paraId="365F8EB7" w14:textId="77777777" w:rsidR="00F06A65" w:rsidRPr="00632BC2" w:rsidRDefault="00F06A65" w:rsidP="003E7E9D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  <w:r w:rsidRPr="00632BC2">
                              <w:rPr>
                                <w:color w:val="FF0000"/>
                                <w:szCs w:val="24"/>
                              </w:rPr>
                              <w:sym w:font="Webdings" w:char="F059"/>
                            </w:r>
                            <w:r w:rsidRPr="00632BC2">
                              <w:rPr>
                                <w:szCs w:val="24"/>
                              </w:rPr>
                              <w:t xml:space="preserve"> Diverse cultural, ethnic, socioeconomic, and geographic representation</w:t>
                            </w:r>
                          </w:p>
                          <w:p w14:paraId="365F8EB8" w14:textId="77777777" w:rsidR="00F06A65" w:rsidRPr="00632BC2" w:rsidRDefault="00F06A65" w:rsidP="003E7E9D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</w:p>
                          <w:p w14:paraId="365F8EB9" w14:textId="77777777" w:rsidR="00F06A65" w:rsidRPr="00632BC2" w:rsidRDefault="00F06A65" w:rsidP="00482001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  <w:r w:rsidRPr="00632BC2">
                              <w:rPr>
                                <w:color w:val="FF0000"/>
                                <w:szCs w:val="24"/>
                              </w:rPr>
                              <w:sym w:font="Webdings" w:char="F059"/>
                            </w:r>
                            <w:r w:rsidRPr="00632BC2">
                              <w:rPr>
                                <w:szCs w:val="24"/>
                              </w:rPr>
                              <w:t xml:space="preserve"> Commitment to improving systems of care and support for children and youth with special health care</w:t>
                            </w:r>
                            <w:r w:rsidRPr="00632BC2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632BC2">
                              <w:rPr>
                                <w:szCs w:val="24"/>
                              </w:rPr>
                              <w:t>needs and their families</w:t>
                            </w:r>
                          </w:p>
                          <w:p w14:paraId="365F8EBA" w14:textId="77777777" w:rsidR="00F06A65" w:rsidRPr="00632BC2" w:rsidRDefault="00F06A65" w:rsidP="003E7E9D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</w:p>
                          <w:p w14:paraId="365F8EBB" w14:textId="77777777" w:rsidR="00976047" w:rsidRDefault="00F06A65" w:rsidP="00976047">
                            <w:pPr>
                              <w:ind w:left="900" w:hanging="180"/>
                              <w:rPr>
                                <w:szCs w:val="24"/>
                              </w:rPr>
                            </w:pPr>
                            <w:r w:rsidRPr="00632BC2">
                              <w:rPr>
                                <w:color w:val="FF0000"/>
                                <w:szCs w:val="24"/>
                              </w:rPr>
                              <w:sym w:font="Webdings" w:char="F059"/>
                            </w:r>
                            <w:r w:rsidRPr="00632BC2">
                              <w:rPr>
                                <w:szCs w:val="24"/>
                              </w:rPr>
                              <w:t xml:space="preserve"> Willingness, time, and availability to participat</w:t>
                            </w:r>
                            <w:r w:rsidR="009744A6" w:rsidRPr="00632BC2">
                              <w:rPr>
                                <w:szCs w:val="24"/>
                              </w:rPr>
                              <w:t xml:space="preserve">e in </w:t>
                            </w:r>
                            <w:r w:rsidR="00976047">
                              <w:rPr>
                                <w:szCs w:val="24"/>
                              </w:rPr>
                              <w:t>board conference calls, an in-person meeting,</w:t>
                            </w:r>
                          </w:p>
                          <w:p w14:paraId="365F8EBC" w14:textId="77777777" w:rsidR="00976047" w:rsidRDefault="00976047" w:rsidP="00976047">
                            <w:pPr>
                              <w:ind w:left="900" w:hanging="18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and regular</w:t>
                            </w:r>
                            <w:r w:rsidR="009744A6" w:rsidRPr="00632BC2">
                              <w:rPr>
                                <w:szCs w:val="24"/>
                              </w:rPr>
                              <w:t xml:space="preserve"> </w:t>
                            </w:r>
                            <w:r w:rsidR="00F06A65" w:rsidRPr="00632BC2">
                              <w:rPr>
                                <w:szCs w:val="24"/>
                              </w:rPr>
                              <w:t xml:space="preserve">committee work. </w:t>
                            </w:r>
                          </w:p>
                          <w:p w14:paraId="365F8EBD" w14:textId="77777777" w:rsidR="00976047" w:rsidRDefault="00976047" w:rsidP="00976047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65F8EBE" w14:textId="77777777" w:rsidR="00F06A65" w:rsidRPr="00632BC2" w:rsidRDefault="00F06A65" w:rsidP="003E7E9D">
                            <w:pPr>
                              <w:rPr>
                                <w:szCs w:val="24"/>
                              </w:rPr>
                            </w:pPr>
                            <w:r w:rsidRPr="00632BC2">
                              <w:rPr>
                                <w:szCs w:val="24"/>
                              </w:rPr>
                              <w:t>The Board term is 3 years.</w:t>
                            </w:r>
                            <w:r w:rsidR="00976047">
                              <w:rPr>
                                <w:szCs w:val="24"/>
                              </w:rPr>
                              <w:t xml:space="preserve"> </w:t>
                            </w:r>
                            <w:r w:rsidRPr="00632BC2">
                              <w:rPr>
                                <w:szCs w:val="24"/>
                              </w:rPr>
                              <w:t>If you are interested in serving on the Family Voices Board of Directors, please complete the Director Application, attach a bio and/or resume and e-mail to:</w:t>
                            </w:r>
                          </w:p>
                          <w:p w14:paraId="365F8EBF" w14:textId="77777777" w:rsidR="00F06A65" w:rsidRPr="00632BC2" w:rsidRDefault="00F06A65" w:rsidP="003E7E9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365F8EC0" w14:textId="77777777" w:rsidR="00F06A65" w:rsidRPr="00632BC2" w:rsidRDefault="009744A6" w:rsidP="003E7E9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32BC2">
                              <w:rPr>
                                <w:b/>
                                <w:szCs w:val="24"/>
                              </w:rPr>
                              <w:t>Jim Perrin</w:t>
                            </w:r>
                          </w:p>
                          <w:p w14:paraId="365F8EC1" w14:textId="77777777" w:rsidR="00F06A65" w:rsidRPr="00632BC2" w:rsidRDefault="00F06A65" w:rsidP="003E7E9D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32BC2">
                              <w:rPr>
                                <w:b/>
                                <w:szCs w:val="24"/>
                              </w:rPr>
                              <w:t xml:space="preserve">Chair </w:t>
                            </w:r>
                            <w:r w:rsidR="009744A6" w:rsidRPr="00632BC2">
                              <w:rPr>
                                <w:b/>
                                <w:szCs w:val="24"/>
                              </w:rPr>
                              <w:t>Family Voices Board Nominating</w:t>
                            </w:r>
                            <w:r w:rsidRPr="00632BC2">
                              <w:rPr>
                                <w:b/>
                                <w:szCs w:val="24"/>
                              </w:rPr>
                              <w:t xml:space="preserve"> Committee</w:t>
                            </w:r>
                          </w:p>
                          <w:p w14:paraId="365F8EC2" w14:textId="77777777" w:rsidR="00F06A65" w:rsidRPr="00DD298A" w:rsidRDefault="00F06A65" w:rsidP="003E7E9D">
                            <w:pPr>
                              <w:jc w:val="center"/>
                              <w:rPr>
                                <w:b/>
                                <w:szCs w:val="24"/>
                                <w:lang w:val="fr-FR"/>
                              </w:rPr>
                            </w:pPr>
                            <w:r w:rsidRPr="00DD298A">
                              <w:rPr>
                                <w:b/>
                                <w:szCs w:val="24"/>
                                <w:lang w:val="fr-FR"/>
                              </w:rPr>
                              <w:t xml:space="preserve">E-mail: </w:t>
                            </w:r>
                            <w:r w:rsidR="00251481" w:rsidRPr="00DD298A">
                              <w:rPr>
                                <w:b/>
                                <w:szCs w:val="24"/>
                                <w:lang w:val="fr-FR"/>
                              </w:rPr>
                              <w:t>jperrin@mgh.harvard.edu</w:t>
                            </w:r>
                          </w:p>
                          <w:p w14:paraId="757A1208" w14:textId="77777777" w:rsidR="005E16C0" w:rsidRDefault="005E16C0" w:rsidP="003E7E9D">
                            <w:pPr>
                              <w:rPr>
                                <w:szCs w:val="24"/>
                                <w:lang w:val="fr-FR"/>
                              </w:rPr>
                            </w:pPr>
                          </w:p>
                          <w:p w14:paraId="365F8EC4" w14:textId="79A125F6" w:rsidR="00F06A65" w:rsidRPr="005E16C0" w:rsidRDefault="00251481" w:rsidP="003E7E9D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5E16C0">
                              <w:rPr>
                                <w:b/>
                                <w:szCs w:val="24"/>
                              </w:rPr>
                              <w:t>Plea</w:t>
                            </w:r>
                            <w:r w:rsidR="0077049D" w:rsidRPr="005E16C0">
                              <w:rPr>
                                <w:b/>
                                <w:szCs w:val="24"/>
                              </w:rPr>
                              <w:t xml:space="preserve">se return by </w:t>
                            </w:r>
                            <w:r w:rsidR="006038F3">
                              <w:rPr>
                                <w:b/>
                                <w:szCs w:val="24"/>
                              </w:rPr>
                              <w:t>November 15</w:t>
                            </w:r>
                            <w:r w:rsidR="008C31AB" w:rsidRPr="005E16C0">
                              <w:rPr>
                                <w:b/>
                                <w:szCs w:val="24"/>
                              </w:rPr>
                              <w:t>, 2019</w:t>
                            </w:r>
                          </w:p>
                          <w:p w14:paraId="365F8EC5" w14:textId="77777777" w:rsidR="00F06A65" w:rsidRPr="00632BC2" w:rsidRDefault="00F06A65" w:rsidP="003E7E9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65F8EC6" w14:textId="77777777" w:rsidR="00F06A65" w:rsidRPr="00632BC2" w:rsidRDefault="00F06A65" w:rsidP="003E7E9D">
                            <w:pPr>
                              <w:rPr>
                                <w:szCs w:val="24"/>
                              </w:rPr>
                            </w:pPr>
                            <w:r w:rsidRPr="00632BC2">
                              <w:rPr>
                                <w:szCs w:val="24"/>
                              </w:rPr>
                              <w:t>Sincerely,</w:t>
                            </w:r>
                          </w:p>
                          <w:p w14:paraId="365F8EC7" w14:textId="77777777" w:rsidR="00F06A65" w:rsidRPr="00632BC2" w:rsidRDefault="00F06A65" w:rsidP="003E7E9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65F8EC8" w14:textId="77777777" w:rsidR="00F06A65" w:rsidRPr="00632BC2" w:rsidRDefault="009744A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632BC2">
                              <w:rPr>
                                <w:szCs w:val="24"/>
                              </w:rPr>
                              <w:t>Jim Perrin</w:t>
                            </w:r>
                          </w:p>
                          <w:p w14:paraId="365F8EC9" w14:textId="77777777" w:rsidR="00F06A65" w:rsidRPr="00632BC2" w:rsidRDefault="00F06A65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632BC2">
                              <w:rPr>
                                <w:szCs w:val="24"/>
                              </w:rPr>
                              <w:t>Chair, Family Voices Board Nominat</w:t>
                            </w:r>
                            <w:r w:rsidR="009744A6" w:rsidRPr="00632BC2">
                              <w:rPr>
                                <w:szCs w:val="24"/>
                              </w:rPr>
                              <w:t>ing</w:t>
                            </w:r>
                            <w:r w:rsidRPr="00632BC2">
                              <w:rPr>
                                <w:szCs w:val="24"/>
                              </w:rPr>
                              <w:t xml:space="preserve"> Committee</w:t>
                            </w:r>
                          </w:p>
                          <w:p w14:paraId="365F8ECA" w14:textId="77777777" w:rsidR="00F06A65" w:rsidRPr="00632BC2" w:rsidRDefault="00F06A65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365F8ECB" w14:textId="77777777" w:rsidR="00F06A65" w:rsidRPr="00632BC2" w:rsidRDefault="00F06A65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365F8ECC" w14:textId="77777777" w:rsidR="00F06A65" w:rsidRDefault="00F06A6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5F8ECD" w14:textId="77777777" w:rsidR="00F06A65" w:rsidRPr="00D939CE" w:rsidRDefault="00F06A6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939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Attachment:  Director Application</w:t>
                            </w:r>
                          </w:p>
                          <w:p w14:paraId="365F8ECE" w14:textId="77777777" w:rsidR="00F06A65" w:rsidRDefault="00F06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5F8ECF" w14:textId="77777777" w:rsidR="00F06A65" w:rsidRDefault="00F06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5F8ED0" w14:textId="77777777" w:rsidR="00F06A65" w:rsidRDefault="00F06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5F8ED1" w14:textId="77777777" w:rsidR="00F06A65" w:rsidRDefault="00F06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5F8ED2" w14:textId="77777777" w:rsidR="00F06A65" w:rsidRDefault="00F06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5F8ED3" w14:textId="77777777" w:rsidR="00F06A65" w:rsidRDefault="00F06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5F8ED4" w14:textId="77777777" w:rsidR="00F06A65" w:rsidRDefault="00F06A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F8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65pt;margin-top:-12.4pt;width:549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" stroked="f">
                <v:textbox>
                  <w:txbxContent>
                    <w:p w14:paraId="365F8EA0" w14:textId="77777777" w:rsidR="00F06A65" w:rsidRDefault="00F06A6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65F8EA1" w14:textId="77777777" w:rsidR="00F06A65" w:rsidRPr="00632BC2" w:rsidRDefault="00F06A65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632BC2">
                        <w:rPr>
                          <w:b/>
                          <w:szCs w:val="24"/>
                        </w:rPr>
                        <w:t>Family Voices Board of Director</w:t>
                      </w:r>
                      <w:r w:rsidR="00251481" w:rsidRPr="00632BC2">
                        <w:rPr>
                          <w:b/>
                          <w:szCs w:val="24"/>
                        </w:rPr>
                        <w:t>s</w:t>
                      </w:r>
                      <w:r w:rsidR="009744A6" w:rsidRPr="00632BC2">
                        <w:rPr>
                          <w:b/>
                          <w:szCs w:val="24"/>
                        </w:rPr>
                        <w:t xml:space="preserve"> Application</w:t>
                      </w:r>
                    </w:p>
                    <w:p w14:paraId="365F8EA2" w14:textId="77777777" w:rsidR="00F06A65" w:rsidRPr="00632BC2" w:rsidRDefault="00F06A65">
                      <w:pPr>
                        <w:jc w:val="both"/>
                        <w:rPr>
                          <w:szCs w:val="24"/>
                        </w:rPr>
                      </w:pPr>
                    </w:p>
                    <w:p w14:paraId="365F8EA3" w14:textId="77777777" w:rsidR="00F06A65" w:rsidRPr="00632BC2" w:rsidRDefault="009744A6" w:rsidP="003E7E9D">
                      <w:pPr>
                        <w:rPr>
                          <w:szCs w:val="24"/>
                        </w:rPr>
                      </w:pPr>
                      <w:r w:rsidRPr="00632BC2">
                        <w:rPr>
                          <w:szCs w:val="24"/>
                        </w:rPr>
                        <w:t>Family Voices</w:t>
                      </w:r>
                      <w:r w:rsidR="00F06A65" w:rsidRPr="00632BC2">
                        <w:rPr>
                          <w:szCs w:val="24"/>
                        </w:rPr>
                        <w:t xml:space="preserve"> is seeking individuals to serve on the national Board</w:t>
                      </w:r>
                      <w:r w:rsidRPr="00632BC2">
                        <w:rPr>
                          <w:szCs w:val="24"/>
                        </w:rPr>
                        <w:t xml:space="preserve"> of Directors. We </w:t>
                      </w:r>
                      <w:r w:rsidR="00F06A65" w:rsidRPr="00632BC2">
                        <w:rPr>
                          <w:szCs w:val="24"/>
                        </w:rPr>
                        <w:t xml:space="preserve">seek nominees who will work collaboratively and cooperatively to further expand the capacity of Family Voices </w:t>
                      </w:r>
                      <w:r w:rsidRPr="00632BC2">
                        <w:rPr>
                          <w:szCs w:val="24"/>
                        </w:rPr>
                        <w:t xml:space="preserve">to </w:t>
                      </w:r>
                      <w:r w:rsidR="00F06A65" w:rsidRPr="00632BC2">
                        <w:rPr>
                          <w:szCs w:val="24"/>
                        </w:rPr>
                        <w:t xml:space="preserve">represent the children, youth, and families we serve across </w:t>
                      </w:r>
                      <w:r w:rsidR="00251481" w:rsidRPr="00632BC2">
                        <w:rPr>
                          <w:szCs w:val="24"/>
                        </w:rPr>
                        <w:t xml:space="preserve">diverse </w:t>
                      </w:r>
                      <w:r w:rsidR="00F06A65" w:rsidRPr="00632BC2">
                        <w:rPr>
                          <w:szCs w:val="24"/>
                        </w:rPr>
                        <w:t xml:space="preserve">cultural, ethnic, and socioeconomic backgrounds. </w:t>
                      </w:r>
                    </w:p>
                    <w:p w14:paraId="365F8EA4" w14:textId="77777777" w:rsidR="00F06A65" w:rsidRPr="00632BC2" w:rsidRDefault="00F06A65" w:rsidP="003E7E9D">
                      <w:pPr>
                        <w:rPr>
                          <w:szCs w:val="24"/>
                        </w:rPr>
                      </w:pPr>
                    </w:p>
                    <w:p w14:paraId="365F8EA5" w14:textId="77777777" w:rsidR="00F06A65" w:rsidRPr="00632BC2" w:rsidRDefault="00F06A65" w:rsidP="003E7E9D">
                      <w:pPr>
                        <w:rPr>
                          <w:szCs w:val="24"/>
                        </w:rPr>
                      </w:pPr>
                      <w:r w:rsidRPr="00632BC2">
                        <w:rPr>
                          <w:szCs w:val="24"/>
                        </w:rPr>
                        <w:t xml:space="preserve">We are looking for nominees with at least some of the following qualities or experiences: </w:t>
                      </w:r>
                    </w:p>
                    <w:p w14:paraId="365F8EA6" w14:textId="77777777" w:rsidR="00F06A65" w:rsidRPr="00632BC2" w:rsidRDefault="00F06A65" w:rsidP="003E7E9D">
                      <w:pPr>
                        <w:rPr>
                          <w:szCs w:val="24"/>
                        </w:rPr>
                      </w:pPr>
                    </w:p>
                    <w:p w14:paraId="365F8EA7" w14:textId="77777777" w:rsidR="00F06A65" w:rsidRPr="00632BC2" w:rsidRDefault="00F06A65" w:rsidP="003E7E9D">
                      <w:pPr>
                        <w:ind w:left="720"/>
                        <w:rPr>
                          <w:szCs w:val="24"/>
                        </w:rPr>
                      </w:pPr>
                      <w:r w:rsidRPr="00632BC2">
                        <w:rPr>
                          <w:color w:val="FF0000"/>
                          <w:szCs w:val="24"/>
                        </w:rPr>
                        <w:sym w:font="Webdings" w:char="F059"/>
                      </w:r>
                      <w:r w:rsidRPr="00632BC2">
                        <w:rPr>
                          <w:color w:val="FF0000"/>
                          <w:szCs w:val="24"/>
                        </w:rPr>
                        <w:t xml:space="preserve"> </w:t>
                      </w:r>
                      <w:r w:rsidRPr="00632BC2">
                        <w:rPr>
                          <w:szCs w:val="24"/>
                        </w:rPr>
                        <w:t>Family leadership</w:t>
                      </w:r>
                      <w:r w:rsidRPr="00632BC2">
                        <w:rPr>
                          <w:color w:val="FF0000"/>
                          <w:szCs w:val="24"/>
                        </w:rPr>
                        <w:t xml:space="preserve"> </w:t>
                      </w:r>
                      <w:r w:rsidRPr="00632BC2">
                        <w:rPr>
                          <w:szCs w:val="24"/>
                        </w:rPr>
                        <w:t xml:space="preserve"> </w:t>
                      </w:r>
                    </w:p>
                    <w:p w14:paraId="365F8EA8" w14:textId="77777777" w:rsidR="00F06A65" w:rsidRPr="00632BC2" w:rsidRDefault="00F06A65" w:rsidP="003E7E9D">
                      <w:pPr>
                        <w:ind w:left="720"/>
                        <w:rPr>
                          <w:szCs w:val="24"/>
                        </w:rPr>
                      </w:pPr>
                    </w:p>
                    <w:p w14:paraId="365F8EA9" w14:textId="77777777" w:rsidR="00F06A65" w:rsidRPr="00632BC2" w:rsidRDefault="00F06A65" w:rsidP="003E7E9D">
                      <w:pPr>
                        <w:ind w:left="720"/>
                        <w:rPr>
                          <w:szCs w:val="24"/>
                        </w:rPr>
                      </w:pPr>
                      <w:r w:rsidRPr="00632BC2">
                        <w:rPr>
                          <w:color w:val="FF0000"/>
                          <w:szCs w:val="24"/>
                        </w:rPr>
                        <w:sym w:font="Webdings" w:char="F059"/>
                      </w:r>
                      <w:r w:rsidRPr="00632BC2">
                        <w:rPr>
                          <w:color w:val="FF0000"/>
                          <w:szCs w:val="24"/>
                        </w:rPr>
                        <w:t xml:space="preserve"> </w:t>
                      </w:r>
                      <w:r w:rsidRPr="00632BC2">
                        <w:rPr>
                          <w:szCs w:val="24"/>
                        </w:rPr>
                        <w:t>Fundraising experience</w:t>
                      </w:r>
                    </w:p>
                    <w:p w14:paraId="365F8EAA" w14:textId="77777777" w:rsidR="00F06A65" w:rsidRPr="00632BC2" w:rsidRDefault="00F06A65" w:rsidP="003E7E9D">
                      <w:pPr>
                        <w:ind w:left="720"/>
                        <w:rPr>
                          <w:szCs w:val="24"/>
                        </w:rPr>
                      </w:pPr>
                    </w:p>
                    <w:p w14:paraId="365F8EAB" w14:textId="223F98B2" w:rsidR="00F06A65" w:rsidRPr="00632BC2" w:rsidRDefault="00F06A65" w:rsidP="003E7E9D">
                      <w:pPr>
                        <w:ind w:left="720"/>
                        <w:rPr>
                          <w:color w:val="000000"/>
                          <w:szCs w:val="24"/>
                        </w:rPr>
                      </w:pPr>
                      <w:r w:rsidRPr="00632BC2">
                        <w:rPr>
                          <w:color w:val="FF0000"/>
                          <w:szCs w:val="24"/>
                        </w:rPr>
                        <w:sym w:font="Webdings" w:char="F059"/>
                      </w:r>
                      <w:r w:rsidRPr="00632BC2">
                        <w:rPr>
                          <w:color w:val="FF0000"/>
                          <w:szCs w:val="24"/>
                        </w:rPr>
                        <w:t xml:space="preserve"> </w:t>
                      </w:r>
                      <w:r w:rsidRPr="00632BC2">
                        <w:rPr>
                          <w:color w:val="000000"/>
                          <w:szCs w:val="24"/>
                        </w:rPr>
                        <w:t>Accounting</w:t>
                      </w:r>
                      <w:r w:rsidR="00A4308C">
                        <w:rPr>
                          <w:color w:val="000000"/>
                          <w:szCs w:val="24"/>
                        </w:rPr>
                        <w:t>, Legal,</w:t>
                      </w:r>
                      <w:r w:rsidRPr="00632BC2">
                        <w:rPr>
                          <w:color w:val="000000"/>
                          <w:szCs w:val="24"/>
                        </w:rPr>
                        <w:t xml:space="preserve"> and/or</w:t>
                      </w:r>
                      <w:r w:rsidRPr="00632BC2">
                        <w:rPr>
                          <w:color w:val="FF0000"/>
                          <w:szCs w:val="24"/>
                        </w:rPr>
                        <w:t xml:space="preserve"> </w:t>
                      </w:r>
                      <w:r w:rsidRPr="00632BC2">
                        <w:rPr>
                          <w:color w:val="000000"/>
                          <w:szCs w:val="24"/>
                        </w:rPr>
                        <w:t>Investment experience</w:t>
                      </w:r>
                    </w:p>
                    <w:p w14:paraId="365F8EAC" w14:textId="77777777" w:rsidR="00F06A65" w:rsidRPr="00632BC2" w:rsidRDefault="00F06A65" w:rsidP="003E7E9D">
                      <w:pPr>
                        <w:ind w:left="720"/>
                        <w:rPr>
                          <w:color w:val="FF0000"/>
                          <w:szCs w:val="24"/>
                        </w:rPr>
                      </w:pPr>
                    </w:p>
                    <w:p w14:paraId="365F8EAD" w14:textId="77777777" w:rsidR="00F06A65" w:rsidRPr="00632BC2" w:rsidRDefault="00F06A65" w:rsidP="00D34388">
                      <w:pPr>
                        <w:ind w:left="720"/>
                        <w:rPr>
                          <w:szCs w:val="24"/>
                        </w:rPr>
                      </w:pPr>
                      <w:r w:rsidRPr="00632BC2">
                        <w:rPr>
                          <w:color w:val="FF0000"/>
                          <w:szCs w:val="24"/>
                        </w:rPr>
                        <w:sym w:font="Webdings" w:char="F059"/>
                      </w:r>
                      <w:r w:rsidRPr="00632BC2">
                        <w:rPr>
                          <w:color w:val="FF0000"/>
                          <w:szCs w:val="24"/>
                        </w:rPr>
                        <w:t xml:space="preserve"> </w:t>
                      </w:r>
                      <w:r w:rsidRPr="00632BC2">
                        <w:rPr>
                          <w:szCs w:val="24"/>
                        </w:rPr>
                        <w:t>Pediatric experience</w:t>
                      </w:r>
                    </w:p>
                    <w:p w14:paraId="365F8EAE" w14:textId="77777777" w:rsidR="00251481" w:rsidRPr="00632BC2" w:rsidRDefault="00251481" w:rsidP="00D34388">
                      <w:pPr>
                        <w:ind w:left="720"/>
                        <w:rPr>
                          <w:szCs w:val="24"/>
                        </w:rPr>
                      </w:pPr>
                    </w:p>
                    <w:p w14:paraId="365F8EAF" w14:textId="77777777" w:rsidR="00251481" w:rsidRPr="00632BC2" w:rsidRDefault="00251481" w:rsidP="00D34388">
                      <w:pPr>
                        <w:ind w:left="720"/>
                        <w:rPr>
                          <w:szCs w:val="24"/>
                        </w:rPr>
                      </w:pPr>
                      <w:r w:rsidRPr="00632BC2">
                        <w:rPr>
                          <w:color w:val="FF0000"/>
                          <w:szCs w:val="24"/>
                        </w:rPr>
                        <w:sym w:font="Webdings" w:char="F059"/>
                      </w:r>
                      <w:r w:rsidRPr="00632BC2">
                        <w:rPr>
                          <w:szCs w:val="24"/>
                        </w:rPr>
                        <w:t xml:space="preserve"> Health care organization or financing experience</w:t>
                      </w:r>
                    </w:p>
                    <w:p w14:paraId="365F8EB0" w14:textId="77777777" w:rsidR="00F06A65" w:rsidRPr="00632BC2" w:rsidRDefault="00F06A65" w:rsidP="00D34388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365F8EB1" w14:textId="77777777" w:rsidR="00F06A65" w:rsidRPr="00632BC2" w:rsidRDefault="00F06A65" w:rsidP="003E7E9D">
                      <w:pPr>
                        <w:ind w:left="720"/>
                        <w:rPr>
                          <w:szCs w:val="24"/>
                        </w:rPr>
                      </w:pPr>
                      <w:r w:rsidRPr="00632BC2">
                        <w:rPr>
                          <w:color w:val="FF0000"/>
                          <w:szCs w:val="24"/>
                        </w:rPr>
                        <w:sym w:font="Webdings" w:char="F059"/>
                      </w:r>
                      <w:r w:rsidRPr="00632BC2">
                        <w:rPr>
                          <w:szCs w:val="24"/>
                        </w:rPr>
                        <w:t xml:space="preserve"> Knowledge of and passion for children and youth with special health care needs and their families</w:t>
                      </w:r>
                    </w:p>
                    <w:p w14:paraId="365F8EB2" w14:textId="77777777" w:rsidR="00F06A65" w:rsidRPr="00632BC2" w:rsidRDefault="00F06A65" w:rsidP="003E7E9D">
                      <w:pPr>
                        <w:ind w:left="720"/>
                        <w:rPr>
                          <w:szCs w:val="24"/>
                        </w:rPr>
                      </w:pPr>
                    </w:p>
                    <w:p w14:paraId="365F8EB3" w14:textId="77777777" w:rsidR="00F06A65" w:rsidRPr="00632BC2" w:rsidRDefault="00F06A65" w:rsidP="003E7E9D">
                      <w:pPr>
                        <w:ind w:left="720" w:hanging="720"/>
                        <w:rPr>
                          <w:szCs w:val="24"/>
                        </w:rPr>
                      </w:pPr>
                      <w:r w:rsidRPr="00632BC2">
                        <w:rPr>
                          <w:szCs w:val="24"/>
                        </w:rPr>
                        <w:t>In addition, we are looking for the following characteristics in nominees:</w:t>
                      </w:r>
                    </w:p>
                    <w:p w14:paraId="365F8EB4" w14:textId="77777777" w:rsidR="00F06A65" w:rsidRPr="00632BC2" w:rsidRDefault="00F06A65" w:rsidP="003E7E9D">
                      <w:pPr>
                        <w:ind w:left="720"/>
                        <w:rPr>
                          <w:szCs w:val="24"/>
                        </w:rPr>
                      </w:pPr>
                    </w:p>
                    <w:p w14:paraId="365F8EB5" w14:textId="77777777" w:rsidR="00F06A65" w:rsidRPr="00632BC2" w:rsidRDefault="00F06A65" w:rsidP="003E7E9D">
                      <w:pPr>
                        <w:ind w:left="720"/>
                        <w:rPr>
                          <w:szCs w:val="24"/>
                        </w:rPr>
                      </w:pPr>
                      <w:r w:rsidRPr="00632BC2">
                        <w:rPr>
                          <w:color w:val="FF0000"/>
                          <w:szCs w:val="24"/>
                        </w:rPr>
                        <w:sym w:font="Webdings" w:char="F059"/>
                      </w:r>
                      <w:r w:rsidRPr="00632BC2">
                        <w:rPr>
                          <w:color w:val="FF0000"/>
                          <w:szCs w:val="24"/>
                        </w:rPr>
                        <w:t xml:space="preserve"> </w:t>
                      </w:r>
                      <w:r w:rsidRPr="00632BC2">
                        <w:rPr>
                          <w:szCs w:val="24"/>
                        </w:rPr>
                        <w:t>Current or previous experience on task forces, commissions, or governing boards</w:t>
                      </w:r>
                    </w:p>
                    <w:p w14:paraId="365F8EB6" w14:textId="77777777" w:rsidR="00F06A65" w:rsidRPr="00632BC2" w:rsidRDefault="00F06A65" w:rsidP="003E7E9D">
                      <w:pPr>
                        <w:ind w:left="720"/>
                        <w:rPr>
                          <w:szCs w:val="24"/>
                        </w:rPr>
                      </w:pPr>
                    </w:p>
                    <w:p w14:paraId="365F8EB7" w14:textId="77777777" w:rsidR="00F06A65" w:rsidRPr="00632BC2" w:rsidRDefault="00F06A65" w:rsidP="003E7E9D">
                      <w:pPr>
                        <w:ind w:left="720"/>
                        <w:rPr>
                          <w:szCs w:val="24"/>
                        </w:rPr>
                      </w:pPr>
                      <w:r w:rsidRPr="00632BC2">
                        <w:rPr>
                          <w:color w:val="FF0000"/>
                          <w:szCs w:val="24"/>
                        </w:rPr>
                        <w:sym w:font="Webdings" w:char="F059"/>
                      </w:r>
                      <w:r w:rsidRPr="00632BC2">
                        <w:rPr>
                          <w:szCs w:val="24"/>
                        </w:rPr>
                        <w:t xml:space="preserve"> Diverse cultural, ethnic, socioeconomic, and geographic representation</w:t>
                      </w:r>
                    </w:p>
                    <w:p w14:paraId="365F8EB8" w14:textId="77777777" w:rsidR="00F06A65" w:rsidRPr="00632BC2" w:rsidRDefault="00F06A65" w:rsidP="003E7E9D">
                      <w:pPr>
                        <w:ind w:left="720"/>
                        <w:rPr>
                          <w:szCs w:val="24"/>
                        </w:rPr>
                      </w:pPr>
                    </w:p>
                    <w:p w14:paraId="365F8EB9" w14:textId="77777777" w:rsidR="00F06A65" w:rsidRPr="00632BC2" w:rsidRDefault="00F06A65" w:rsidP="00482001">
                      <w:pPr>
                        <w:ind w:left="720"/>
                        <w:rPr>
                          <w:szCs w:val="24"/>
                        </w:rPr>
                      </w:pPr>
                      <w:r w:rsidRPr="00632BC2">
                        <w:rPr>
                          <w:color w:val="FF0000"/>
                          <w:szCs w:val="24"/>
                        </w:rPr>
                        <w:sym w:font="Webdings" w:char="F059"/>
                      </w:r>
                      <w:r w:rsidRPr="00632BC2">
                        <w:rPr>
                          <w:szCs w:val="24"/>
                        </w:rPr>
                        <w:t xml:space="preserve"> Commitment to improving systems of care and support for children and youth with special health care</w:t>
                      </w:r>
                      <w:r w:rsidRPr="00632BC2">
                        <w:rPr>
                          <w:color w:val="FF0000"/>
                          <w:szCs w:val="24"/>
                        </w:rPr>
                        <w:t xml:space="preserve"> </w:t>
                      </w:r>
                      <w:r w:rsidRPr="00632BC2">
                        <w:rPr>
                          <w:szCs w:val="24"/>
                        </w:rPr>
                        <w:t>needs and their families</w:t>
                      </w:r>
                    </w:p>
                    <w:p w14:paraId="365F8EBA" w14:textId="77777777" w:rsidR="00F06A65" w:rsidRPr="00632BC2" w:rsidRDefault="00F06A65" w:rsidP="003E7E9D">
                      <w:pPr>
                        <w:ind w:left="720"/>
                        <w:rPr>
                          <w:szCs w:val="24"/>
                        </w:rPr>
                      </w:pPr>
                    </w:p>
                    <w:p w14:paraId="365F8EBB" w14:textId="77777777" w:rsidR="00976047" w:rsidRDefault="00F06A65" w:rsidP="00976047">
                      <w:pPr>
                        <w:ind w:left="900" w:hanging="180"/>
                        <w:rPr>
                          <w:szCs w:val="24"/>
                        </w:rPr>
                      </w:pPr>
                      <w:r w:rsidRPr="00632BC2">
                        <w:rPr>
                          <w:color w:val="FF0000"/>
                          <w:szCs w:val="24"/>
                        </w:rPr>
                        <w:sym w:font="Webdings" w:char="F059"/>
                      </w:r>
                      <w:r w:rsidRPr="00632BC2">
                        <w:rPr>
                          <w:szCs w:val="24"/>
                        </w:rPr>
                        <w:t xml:space="preserve"> Willingness, time, and availability to participat</w:t>
                      </w:r>
                      <w:r w:rsidR="009744A6" w:rsidRPr="00632BC2">
                        <w:rPr>
                          <w:szCs w:val="24"/>
                        </w:rPr>
                        <w:t xml:space="preserve">e in </w:t>
                      </w:r>
                      <w:r w:rsidR="00976047">
                        <w:rPr>
                          <w:szCs w:val="24"/>
                        </w:rPr>
                        <w:t>board conference calls, an in-person meeting,</w:t>
                      </w:r>
                    </w:p>
                    <w:p w14:paraId="365F8EBC" w14:textId="77777777" w:rsidR="00976047" w:rsidRDefault="00976047" w:rsidP="00976047">
                      <w:pPr>
                        <w:ind w:left="900" w:hanging="18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and regular</w:t>
                      </w:r>
                      <w:r w:rsidR="009744A6" w:rsidRPr="00632BC2">
                        <w:rPr>
                          <w:szCs w:val="24"/>
                        </w:rPr>
                        <w:t xml:space="preserve"> </w:t>
                      </w:r>
                      <w:r w:rsidR="00F06A65" w:rsidRPr="00632BC2">
                        <w:rPr>
                          <w:szCs w:val="24"/>
                        </w:rPr>
                        <w:t xml:space="preserve">committee work. </w:t>
                      </w:r>
                    </w:p>
                    <w:p w14:paraId="365F8EBD" w14:textId="77777777" w:rsidR="00976047" w:rsidRDefault="00976047" w:rsidP="00976047">
                      <w:pPr>
                        <w:rPr>
                          <w:szCs w:val="24"/>
                        </w:rPr>
                      </w:pPr>
                    </w:p>
                    <w:p w14:paraId="365F8EBE" w14:textId="77777777" w:rsidR="00F06A65" w:rsidRPr="00632BC2" w:rsidRDefault="00F06A65" w:rsidP="003E7E9D">
                      <w:pPr>
                        <w:rPr>
                          <w:szCs w:val="24"/>
                        </w:rPr>
                      </w:pPr>
                      <w:r w:rsidRPr="00632BC2">
                        <w:rPr>
                          <w:szCs w:val="24"/>
                        </w:rPr>
                        <w:t>The Board term is 3 years.</w:t>
                      </w:r>
                      <w:r w:rsidR="00976047">
                        <w:rPr>
                          <w:szCs w:val="24"/>
                        </w:rPr>
                        <w:t xml:space="preserve"> </w:t>
                      </w:r>
                      <w:r w:rsidRPr="00632BC2">
                        <w:rPr>
                          <w:szCs w:val="24"/>
                        </w:rPr>
                        <w:t>If you are interested in serving on the Family Voices Board of Directors, please complete the Director Application, attach a bio and/or resume and e-mail to:</w:t>
                      </w:r>
                    </w:p>
                    <w:p w14:paraId="365F8EBF" w14:textId="77777777" w:rsidR="00F06A65" w:rsidRPr="00632BC2" w:rsidRDefault="00F06A65" w:rsidP="003E7E9D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365F8EC0" w14:textId="77777777" w:rsidR="00F06A65" w:rsidRPr="00632BC2" w:rsidRDefault="009744A6" w:rsidP="003E7E9D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632BC2">
                        <w:rPr>
                          <w:b/>
                          <w:szCs w:val="24"/>
                        </w:rPr>
                        <w:t>Jim Perrin</w:t>
                      </w:r>
                    </w:p>
                    <w:p w14:paraId="365F8EC1" w14:textId="77777777" w:rsidR="00F06A65" w:rsidRPr="00632BC2" w:rsidRDefault="00F06A65" w:rsidP="003E7E9D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632BC2">
                        <w:rPr>
                          <w:b/>
                          <w:szCs w:val="24"/>
                        </w:rPr>
                        <w:t xml:space="preserve">Chair </w:t>
                      </w:r>
                      <w:r w:rsidR="009744A6" w:rsidRPr="00632BC2">
                        <w:rPr>
                          <w:b/>
                          <w:szCs w:val="24"/>
                        </w:rPr>
                        <w:t>Family Voices Board Nominating</w:t>
                      </w:r>
                      <w:r w:rsidRPr="00632BC2">
                        <w:rPr>
                          <w:b/>
                          <w:szCs w:val="24"/>
                        </w:rPr>
                        <w:t xml:space="preserve"> Committee</w:t>
                      </w:r>
                    </w:p>
                    <w:p w14:paraId="365F8EC2" w14:textId="77777777" w:rsidR="00F06A65" w:rsidRPr="00DD298A" w:rsidRDefault="00F06A65" w:rsidP="003E7E9D">
                      <w:pPr>
                        <w:jc w:val="center"/>
                        <w:rPr>
                          <w:b/>
                          <w:szCs w:val="24"/>
                          <w:lang w:val="fr-FR"/>
                        </w:rPr>
                      </w:pPr>
                      <w:r w:rsidRPr="00DD298A">
                        <w:rPr>
                          <w:b/>
                          <w:szCs w:val="24"/>
                          <w:lang w:val="fr-FR"/>
                        </w:rPr>
                        <w:t xml:space="preserve">E-mail: </w:t>
                      </w:r>
                      <w:r w:rsidR="00251481" w:rsidRPr="00DD298A">
                        <w:rPr>
                          <w:b/>
                          <w:szCs w:val="24"/>
                          <w:lang w:val="fr-FR"/>
                        </w:rPr>
                        <w:t>jperrin@mgh.harvard.edu</w:t>
                      </w:r>
                    </w:p>
                    <w:p w14:paraId="757A1208" w14:textId="77777777" w:rsidR="005E16C0" w:rsidRDefault="005E16C0" w:rsidP="003E7E9D">
                      <w:pPr>
                        <w:rPr>
                          <w:szCs w:val="24"/>
                          <w:lang w:val="fr-FR"/>
                        </w:rPr>
                      </w:pPr>
                    </w:p>
                    <w:p w14:paraId="365F8EC4" w14:textId="79A125F6" w:rsidR="00F06A65" w:rsidRPr="005E16C0" w:rsidRDefault="00251481" w:rsidP="003E7E9D">
                      <w:pPr>
                        <w:rPr>
                          <w:b/>
                          <w:szCs w:val="24"/>
                        </w:rPr>
                      </w:pPr>
                      <w:r w:rsidRPr="005E16C0">
                        <w:rPr>
                          <w:b/>
                          <w:szCs w:val="24"/>
                        </w:rPr>
                        <w:t>Plea</w:t>
                      </w:r>
                      <w:r w:rsidR="0077049D" w:rsidRPr="005E16C0">
                        <w:rPr>
                          <w:b/>
                          <w:szCs w:val="24"/>
                        </w:rPr>
                        <w:t xml:space="preserve">se return by </w:t>
                      </w:r>
                      <w:r w:rsidR="006038F3">
                        <w:rPr>
                          <w:b/>
                          <w:szCs w:val="24"/>
                        </w:rPr>
                        <w:t>November 15</w:t>
                      </w:r>
                      <w:r w:rsidR="008C31AB" w:rsidRPr="005E16C0">
                        <w:rPr>
                          <w:b/>
                          <w:szCs w:val="24"/>
                        </w:rPr>
                        <w:t>, 2019</w:t>
                      </w:r>
                    </w:p>
                    <w:p w14:paraId="365F8EC5" w14:textId="77777777" w:rsidR="00F06A65" w:rsidRPr="00632BC2" w:rsidRDefault="00F06A65" w:rsidP="003E7E9D">
                      <w:pPr>
                        <w:rPr>
                          <w:szCs w:val="24"/>
                        </w:rPr>
                      </w:pPr>
                    </w:p>
                    <w:p w14:paraId="365F8EC6" w14:textId="77777777" w:rsidR="00F06A65" w:rsidRPr="00632BC2" w:rsidRDefault="00F06A65" w:rsidP="003E7E9D">
                      <w:pPr>
                        <w:rPr>
                          <w:szCs w:val="24"/>
                        </w:rPr>
                      </w:pPr>
                      <w:r w:rsidRPr="00632BC2">
                        <w:rPr>
                          <w:szCs w:val="24"/>
                        </w:rPr>
                        <w:t>Sincerely,</w:t>
                      </w:r>
                    </w:p>
                    <w:p w14:paraId="365F8EC7" w14:textId="77777777" w:rsidR="00F06A65" w:rsidRPr="00632BC2" w:rsidRDefault="00F06A65" w:rsidP="003E7E9D">
                      <w:pPr>
                        <w:rPr>
                          <w:szCs w:val="24"/>
                        </w:rPr>
                      </w:pPr>
                    </w:p>
                    <w:p w14:paraId="365F8EC8" w14:textId="77777777" w:rsidR="00F06A65" w:rsidRPr="00632BC2" w:rsidRDefault="009744A6">
                      <w:pPr>
                        <w:jc w:val="both"/>
                        <w:rPr>
                          <w:szCs w:val="24"/>
                        </w:rPr>
                      </w:pPr>
                      <w:r w:rsidRPr="00632BC2">
                        <w:rPr>
                          <w:szCs w:val="24"/>
                        </w:rPr>
                        <w:t>Jim Perrin</w:t>
                      </w:r>
                    </w:p>
                    <w:p w14:paraId="365F8EC9" w14:textId="77777777" w:rsidR="00F06A65" w:rsidRPr="00632BC2" w:rsidRDefault="00F06A65">
                      <w:pPr>
                        <w:jc w:val="both"/>
                        <w:rPr>
                          <w:szCs w:val="24"/>
                        </w:rPr>
                      </w:pPr>
                      <w:r w:rsidRPr="00632BC2">
                        <w:rPr>
                          <w:szCs w:val="24"/>
                        </w:rPr>
                        <w:t>Chair, Family Voices Board Nominat</w:t>
                      </w:r>
                      <w:r w:rsidR="009744A6" w:rsidRPr="00632BC2">
                        <w:rPr>
                          <w:szCs w:val="24"/>
                        </w:rPr>
                        <w:t>ing</w:t>
                      </w:r>
                      <w:r w:rsidRPr="00632BC2">
                        <w:rPr>
                          <w:szCs w:val="24"/>
                        </w:rPr>
                        <w:t xml:space="preserve"> Committee</w:t>
                      </w:r>
                    </w:p>
                    <w:p w14:paraId="365F8ECA" w14:textId="77777777" w:rsidR="00F06A65" w:rsidRPr="00632BC2" w:rsidRDefault="00F06A65">
                      <w:pPr>
                        <w:jc w:val="both"/>
                        <w:rPr>
                          <w:szCs w:val="24"/>
                        </w:rPr>
                      </w:pPr>
                    </w:p>
                    <w:p w14:paraId="365F8ECB" w14:textId="77777777" w:rsidR="00F06A65" w:rsidRPr="00632BC2" w:rsidRDefault="00F06A65">
                      <w:pPr>
                        <w:jc w:val="both"/>
                        <w:rPr>
                          <w:szCs w:val="24"/>
                        </w:rPr>
                      </w:pPr>
                    </w:p>
                    <w:p w14:paraId="365F8ECC" w14:textId="77777777" w:rsidR="00F06A65" w:rsidRDefault="00F06A6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65F8ECD" w14:textId="77777777" w:rsidR="00F06A65" w:rsidRPr="00D939CE" w:rsidRDefault="00F06A65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939CE">
                        <w:rPr>
                          <w:rFonts w:ascii="Calibri" w:hAnsi="Calibri"/>
                          <w:sz w:val="22"/>
                          <w:szCs w:val="22"/>
                        </w:rPr>
                        <w:t>Attachment:  Director Application</w:t>
                      </w:r>
                    </w:p>
                    <w:p w14:paraId="365F8ECE" w14:textId="77777777" w:rsidR="00F06A65" w:rsidRDefault="00F06A6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65F8ECF" w14:textId="77777777" w:rsidR="00F06A65" w:rsidRDefault="00F06A6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65F8ED0" w14:textId="77777777" w:rsidR="00F06A65" w:rsidRDefault="00F06A6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65F8ED1" w14:textId="77777777" w:rsidR="00F06A65" w:rsidRDefault="00F06A6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65F8ED2" w14:textId="77777777" w:rsidR="00F06A65" w:rsidRDefault="00F06A6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65F8ED3" w14:textId="77777777" w:rsidR="00F06A65" w:rsidRDefault="00F06A6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65F8ED4" w14:textId="77777777" w:rsidR="00F06A65" w:rsidRDefault="00F06A6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A65">
        <w:rPr>
          <w:sz w:val="22"/>
          <w:szCs w:val="22"/>
        </w:rPr>
        <w:tab/>
      </w:r>
      <w:r w:rsidR="00F06A65">
        <w:rPr>
          <w:sz w:val="22"/>
          <w:szCs w:val="22"/>
        </w:rPr>
        <w:tab/>
      </w:r>
    </w:p>
    <w:p w14:paraId="365F8E1D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1E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1F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20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21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22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23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24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25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26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27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28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29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2A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2B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2C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2D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2E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2F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30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31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32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33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34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35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36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37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38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39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3A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3B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3C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3D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3E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3F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40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41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42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43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44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45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46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47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bookmarkStart w:id="0" w:name="_GoBack"/>
      <w:bookmarkEnd w:id="0"/>
    </w:p>
    <w:p w14:paraId="365F8E48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49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4A" w14:textId="77777777" w:rsidR="00F06A65" w:rsidRDefault="00F06A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5F8E4B" w14:textId="77777777" w:rsidR="00F06A65" w:rsidRDefault="00F06A65">
      <w:pPr>
        <w:pStyle w:val="Header"/>
        <w:tabs>
          <w:tab w:val="clear" w:pos="4320"/>
          <w:tab w:val="clear" w:pos="8640"/>
        </w:tabs>
        <w:ind w:left="288" w:right="288"/>
        <w:jc w:val="center"/>
        <w:rPr>
          <w:sz w:val="22"/>
          <w:szCs w:val="22"/>
        </w:rPr>
      </w:pPr>
      <w:r>
        <w:rPr>
          <w:sz w:val="22"/>
          <w:szCs w:val="22"/>
        </w:rPr>
        <w:t>DIRECTOR APPLICATION</w:t>
      </w:r>
    </w:p>
    <w:p w14:paraId="365F8E4C" w14:textId="77777777" w:rsidR="00F06A65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4D" w14:textId="77777777" w:rsidR="00F06A65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  <w:r>
        <w:rPr>
          <w:sz w:val="22"/>
          <w:szCs w:val="22"/>
        </w:rPr>
        <w:tab/>
        <w:t>Name: 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____________________________</w:t>
      </w:r>
    </w:p>
    <w:p w14:paraId="365F8E4E" w14:textId="77777777" w:rsidR="00F06A65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4F" w14:textId="77777777" w:rsidR="00F06A65" w:rsidRDefault="00F06A65">
      <w:pPr>
        <w:pStyle w:val="Header"/>
        <w:tabs>
          <w:tab w:val="clear" w:pos="4320"/>
          <w:tab w:val="clear" w:pos="8640"/>
        </w:tabs>
        <w:ind w:left="288" w:right="288"/>
        <w:jc w:val="center"/>
        <w:rPr>
          <w:sz w:val="22"/>
          <w:szCs w:val="22"/>
        </w:rPr>
      </w:pPr>
    </w:p>
    <w:p w14:paraId="365F8E50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jc w:val="center"/>
        <w:rPr>
          <w:b/>
          <w:sz w:val="22"/>
          <w:szCs w:val="22"/>
        </w:rPr>
      </w:pPr>
      <w:r w:rsidRPr="00632BC2">
        <w:rPr>
          <w:b/>
          <w:sz w:val="22"/>
          <w:szCs w:val="22"/>
        </w:rPr>
        <w:t xml:space="preserve">Board of Directors </w:t>
      </w:r>
    </w:p>
    <w:p w14:paraId="365F8E51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jc w:val="center"/>
        <w:rPr>
          <w:b/>
          <w:sz w:val="22"/>
          <w:szCs w:val="22"/>
        </w:rPr>
      </w:pPr>
      <w:r w:rsidRPr="00632BC2">
        <w:rPr>
          <w:b/>
          <w:sz w:val="22"/>
          <w:szCs w:val="22"/>
        </w:rPr>
        <w:t>DIRECTOR APPLICATION</w:t>
      </w:r>
    </w:p>
    <w:p w14:paraId="365F8E52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53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 w:firstLine="432"/>
        <w:rPr>
          <w:sz w:val="22"/>
          <w:szCs w:val="22"/>
        </w:rPr>
      </w:pPr>
      <w:r w:rsidRPr="00632BC2">
        <w:rPr>
          <w:sz w:val="22"/>
          <w:szCs w:val="22"/>
        </w:rPr>
        <w:t xml:space="preserve">Name:  </w:t>
      </w:r>
    </w:p>
    <w:p w14:paraId="365F8E54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 w:firstLine="432"/>
        <w:rPr>
          <w:sz w:val="22"/>
          <w:szCs w:val="22"/>
        </w:rPr>
      </w:pPr>
    </w:p>
    <w:p w14:paraId="365F8E55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 w:firstLine="432"/>
        <w:rPr>
          <w:sz w:val="22"/>
          <w:szCs w:val="22"/>
        </w:rPr>
      </w:pPr>
    </w:p>
    <w:p w14:paraId="365F8E56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 w:firstLine="432"/>
        <w:rPr>
          <w:sz w:val="22"/>
          <w:szCs w:val="22"/>
        </w:rPr>
      </w:pPr>
      <w:r w:rsidRPr="00632BC2">
        <w:rPr>
          <w:sz w:val="22"/>
          <w:szCs w:val="22"/>
        </w:rPr>
        <w:t xml:space="preserve">Date:  </w:t>
      </w:r>
    </w:p>
    <w:p w14:paraId="365F8E57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58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59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 w:firstLine="432"/>
        <w:rPr>
          <w:sz w:val="22"/>
          <w:szCs w:val="22"/>
        </w:rPr>
      </w:pPr>
      <w:r w:rsidRPr="00632BC2">
        <w:rPr>
          <w:sz w:val="22"/>
          <w:szCs w:val="22"/>
        </w:rPr>
        <w:t xml:space="preserve">Title:  </w:t>
      </w:r>
    </w:p>
    <w:p w14:paraId="365F8E5A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5B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5C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  <w:r w:rsidRPr="00632BC2">
        <w:rPr>
          <w:sz w:val="22"/>
          <w:szCs w:val="22"/>
        </w:rPr>
        <w:tab/>
        <w:t xml:space="preserve">Mailing Address:  </w:t>
      </w:r>
    </w:p>
    <w:p w14:paraId="365F8E5D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5E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5F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  <w:r w:rsidRPr="00632BC2">
        <w:rPr>
          <w:sz w:val="22"/>
          <w:szCs w:val="22"/>
        </w:rPr>
        <w:tab/>
        <w:t xml:space="preserve">E-Mail Address:   </w:t>
      </w:r>
    </w:p>
    <w:p w14:paraId="365F8E60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61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62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  <w:r w:rsidRPr="00632BC2">
        <w:rPr>
          <w:sz w:val="22"/>
          <w:szCs w:val="22"/>
        </w:rPr>
        <w:tab/>
        <w:t xml:space="preserve">Fax Number:  </w:t>
      </w:r>
    </w:p>
    <w:p w14:paraId="365F8E63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64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65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  <w:r w:rsidRPr="00632BC2">
        <w:rPr>
          <w:sz w:val="22"/>
          <w:szCs w:val="22"/>
        </w:rPr>
        <w:tab/>
        <w:t xml:space="preserve">Work Telephone:  </w:t>
      </w:r>
    </w:p>
    <w:p w14:paraId="365F8E66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67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68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  <w:r w:rsidRPr="00632BC2">
        <w:rPr>
          <w:sz w:val="22"/>
          <w:szCs w:val="22"/>
        </w:rPr>
        <w:tab/>
        <w:t xml:space="preserve">Home Telephone:  </w:t>
      </w:r>
    </w:p>
    <w:p w14:paraId="365F8E69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6A" w14:textId="77777777" w:rsidR="00F06A65" w:rsidRPr="00632BC2" w:rsidRDefault="00F06A65" w:rsidP="00251481">
      <w:pPr>
        <w:pStyle w:val="Header"/>
        <w:tabs>
          <w:tab w:val="clear" w:pos="4320"/>
          <w:tab w:val="clear" w:pos="8640"/>
        </w:tabs>
        <w:ind w:right="288"/>
        <w:rPr>
          <w:sz w:val="22"/>
          <w:szCs w:val="22"/>
        </w:rPr>
      </w:pPr>
    </w:p>
    <w:p w14:paraId="365F8E6B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6C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  <w:r w:rsidRPr="00632BC2">
        <w:rPr>
          <w:sz w:val="22"/>
          <w:szCs w:val="22"/>
        </w:rPr>
        <w:tab/>
        <w:t>Are you a family member of a child or youth with a disability and/or chronic illness?  Yes __ ___</w:t>
      </w:r>
      <w:r w:rsidRPr="00632BC2">
        <w:rPr>
          <w:sz w:val="22"/>
          <w:szCs w:val="22"/>
        </w:rPr>
        <w:tab/>
        <w:t xml:space="preserve">  No_______</w:t>
      </w:r>
    </w:p>
    <w:p w14:paraId="365F8E6D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  <w:r w:rsidRPr="00632BC2">
        <w:rPr>
          <w:sz w:val="22"/>
          <w:szCs w:val="22"/>
        </w:rPr>
        <w:tab/>
      </w:r>
    </w:p>
    <w:p w14:paraId="365F8E6E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  <w:r w:rsidRPr="00632BC2">
        <w:rPr>
          <w:sz w:val="22"/>
          <w:szCs w:val="22"/>
        </w:rPr>
        <w:tab/>
        <w:t xml:space="preserve">Ethnic background (OPTIONAL)   </w:t>
      </w:r>
    </w:p>
    <w:p w14:paraId="365F8E6F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70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  <w:r w:rsidRPr="00632BC2">
        <w:rPr>
          <w:sz w:val="22"/>
          <w:szCs w:val="22"/>
        </w:rPr>
        <w:tab/>
        <w:t>Please tell us why you would like to serve on the Family Voices Board of Directors.</w:t>
      </w:r>
    </w:p>
    <w:p w14:paraId="365F8E71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 w:firstLine="432"/>
        <w:rPr>
          <w:sz w:val="22"/>
          <w:szCs w:val="22"/>
        </w:rPr>
      </w:pPr>
      <w:r w:rsidRPr="00632BC2">
        <w:rPr>
          <w:sz w:val="22"/>
          <w:szCs w:val="22"/>
        </w:rPr>
        <w:t xml:space="preserve">      </w:t>
      </w:r>
    </w:p>
    <w:p w14:paraId="365F8E72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 w:firstLine="432"/>
        <w:rPr>
          <w:sz w:val="22"/>
          <w:szCs w:val="22"/>
        </w:rPr>
      </w:pPr>
    </w:p>
    <w:p w14:paraId="365F8E73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 w:firstLine="432"/>
        <w:rPr>
          <w:sz w:val="22"/>
          <w:szCs w:val="22"/>
        </w:rPr>
      </w:pPr>
      <w:r w:rsidRPr="00632BC2">
        <w:rPr>
          <w:sz w:val="22"/>
          <w:szCs w:val="22"/>
        </w:rPr>
        <w:tab/>
      </w:r>
    </w:p>
    <w:p w14:paraId="365F8E74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  <w:r w:rsidRPr="00632BC2">
        <w:rPr>
          <w:sz w:val="22"/>
          <w:szCs w:val="22"/>
        </w:rPr>
        <w:tab/>
        <w:t>Are you currently involved with other agencies and/or organizations that may present a conflict of interest?</w:t>
      </w:r>
    </w:p>
    <w:p w14:paraId="365F8E75" w14:textId="77777777" w:rsidR="00F06A65" w:rsidRPr="00632BC2" w:rsidRDefault="00F06A65" w:rsidP="00B360ED">
      <w:pPr>
        <w:pStyle w:val="Header"/>
        <w:tabs>
          <w:tab w:val="clear" w:pos="4320"/>
          <w:tab w:val="clear" w:pos="8640"/>
        </w:tabs>
        <w:ind w:right="288"/>
        <w:rPr>
          <w:sz w:val="22"/>
          <w:szCs w:val="22"/>
        </w:rPr>
      </w:pPr>
    </w:p>
    <w:p w14:paraId="365F8E76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  <w:r w:rsidRPr="00632BC2">
        <w:rPr>
          <w:sz w:val="22"/>
          <w:szCs w:val="22"/>
        </w:rPr>
        <w:tab/>
        <w:t>Yes___________</w:t>
      </w:r>
      <w:r w:rsidRPr="00632BC2">
        <w:rPr>
          <w:sz w:val="22"/>
          <w:szCs w:val="22"/>
        </w:rPr>
        <w:tab/>
        <w:t>No______ ___</w:t>
      </w:r>
      <w:r w:rsidRPr="00632BC2">
        <w:rPr>
          <w:sz w:val="22"/>
          <w:szCs w:val="22"/>
        </w:rPr>
        <w:tab/>
      </w:r>
      <w:r w:rsidRPr="00632BC2">
        <w:rPr>
          <w:sz w:val="22"/>
          <w:szCs w:val="22"/>
        </w:rPr>
        <w:tab/>
        <w:t>Not Sure___________</w:t>
      </w:r>
    </w:p>
    <w:p w14:paraId="365F8E77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288" w:right="288"/>
        <w:rPr>
          <w:sz w:val="22"/>
          <w:szCs w:val="22"/>
        </w:rPr>
      </w:pPr>
    </w:p>
    <w:p w14:paraId="365F8E78" w14:textId="77777777" w:rsidR="00F06A65" w:rsidRPr="00632BC2" w:rsidRDefault="00F06A65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720" w:right="288" w:firstLine="3"/>
        <w:rPr>
          <w:sz w:val="22"/>
          <w:szCs w:val="22"/>
        </w:rPr>
      </w:pPr>
    </w:p>
    <w:p w14:paraId="365F8E79" w14:textId="77777777" w:rsidR="00F06A65" w:rsidRPr="00632BC2" w:rsidRDefault="005648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720" w:right="288" w:firstLine="3"/>
        <w:rPr>
          <w:sz w:val="22"/>
          <w:szCs w:val="22"/>
        </w:rPr>
      </w:pPr>
      <w:r w:rsidRPr="00632BC2">
        <w:rPr>
          <w:sz w:val="22"/>
          <w:szCs w:val="22"/>
        </w:rPr>
        <w:t>The Family Voices Board holds bi/monthly meetings via conference call and</w:t>
      </w:r>
      <w:r w:rsidR="00632BC2">
        <w:rPr>
          <w:sz w:val="22"/>
          <w:szCs w:val="22"/>
        </w:rPr>
        <w:t xml:space="preserve"> an annual face-to-face meeting</w:t>
      </w:r>
      <w:r w:rsidRPr="00632BC2">
        <w:rPr>
          <w:sz w:val="22"/>
          <w:szCs w:val="22"/>
        </w:rPr>
        <w:t xml:space="preserve">. Additional meetings may be </w:t>
      </w:r>
      <w:r w:rsidR="00F06A65" w:rsidRPr="00632BC2">
        <w:rPr>
          <w:sz w:val="22"/>
          <w:szCs w:val="22"/>
        </w:rPr>
        <w:t>scheduled on an as needed basis. Would you be able to commit to these?</w:t>
      </w:r>
    </w:p>
    <w:p w14:paraId="365F8E7A" w14:textId="77777777" w:rsidR="00F06A65" w:rsidRPr="00632BC2" w:rsidRDefault="00F06A65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720" w:right="288" w:firstLine="3"/>
        <w:rPr>
          <w:sz w:val="22"/>
          <w:szCs w:val="22"/>
        </w:rPr>
      </w:pPr>
    </w:p>
    <w:p w14:paraId="365F8E7B" w14:textId="77777777" w:rsidR="00F06A65" w:rsidRPr="00632BC2" w:rsidRDefault="00F06A65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720" w:right="288" w:firstLine="3"/>
        <w:rPr>
          <w:sz w:val="22"/>
          <w:szCs w:val="22"/>
        </w:rPr>
      </w:pPr>
      <w:r w:rsidRPr="00632BC2">
        <w:rPr>
          <w:sz w:val="22"/>
          <w:szCs w:val="22"/>
        </w:rPr>
        <w:t xml:space="preserve">Yes </w:t>
      </w:r>
      <w:r w:rsidRPr="00632BC2">
        <w:rPr>
          <w:sz w:val="22"/>
          <w:szCs w:val="22"/>
        </w:rPr>
        <w:tab/>
      </w:r>
      <w:r w:rsidRPr="00632BC2">
        <w:rPr>
          <w:sz w:val="22"/>
          <w:szCs w:val="22"/>
        </w:rPr>
        <w:tab/>
        <w:t>No</w:t>
      </w:r>
    </w:p>
    <w:p w14:paraId="365F8E7C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720" w:right="288" w:firstLine="3"/>
        <w:rPr>
          <w:sz w:val="22"/>
          <w:szCs w:val="22"/>
        </w:rPr>
      </w:pPr>
    </w:p>
    <w:p w14:paraId="365F8E7D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720" w:right="288" w:firstLine="3"/>
        <w:rPr>
          <w:sz w:val="22"/>
          <w:szCs w:val="22"/>
        </w:rPr>
      </w:pPr>
      <w:r w:rsidRPr="00632BC2">
        <w:rPr>
          <w:sz w:val="22"/>
          <w:szCs w:val="22"/>
        </w:rPr>
        <w:t>Are you available to participate in committee work that may include monthly to quarterly conference calls?</w:t>
      </w:r>
    </w:p>
    <w:p w14:paraId="365F8E7E" w14:textId="77777777" w:rsidR="00F06A65" w:rsidRPr="00632BC2" w:rsidRDefault="00F06A65" w:rsidP="00C65CD3">
      <w:pPr>
        <w:pStyle w:val="Header"/>
        <w:pBdr>
          <w:bottom w:val="single" w:sz="12" w:space="0" w:color="auto"/>
        </w:pBdr>
        <w:tabs>
          <w:tab w:val="clear" w:pos="4320"/>
          <w:tab w:val="clear" w:pos="8640"/>
        </w:tabs>
        <w:ind w:left="720" w:right="288" w:firstLine="3"/>
        <w:rPr>
          <w:sz w:val="22"/>
          <w:szCs w:val="22"/>
        </w:rPr>
      </w:pPr>
    </w:p>
    <w:p w14:paraId="365F8E7F" w14:textId="77777777" w:rsidR="00F06A65" w:rsidRPr="00632BC2" w:rsidRDefault="00F06A65" w:rsidP="00C65CD3">
      <w:pPr>
        <w:pStyle w:val="Header"/>
        <w:pBdr>
          <w:bottom w:val="single" w:sz="12" w:space="0" w:color="auto"/>
        </w:pBdr>
        <w:tabs>
          <w:tab w:val="clear" w:pos="4320"/>
          <w:tab w:val="clear" w:pos="8640"/>
        </w:tabs>
        <w:ind w:left="720" w:right="288" w:firstLine="3"/>
        <w:rPr>
          <w:sz w:val="22"/>
          <w:szCs w:val="22"/>
        </w:rPr>
      </w:pPr>
      <w:r w:rsidRPr="00632BC2">
        <w:rPr>
          <w:sz w:val="22"/>
          <w:szCs w:val="22"/>
        </w:rPr>
        <w:t xml:space="preserve">Yes </w:t>
      </w:r>
      <w:r w:rsidRPr="00632BC2">
        <w:rPr>
          <w:sz w:val="22"/>
          <w:szCs w:val="22"/>
        </w:rPr>
        <w:tab/>
      </w:r>
      <w:r w:rsidRPr="00632BC2">
        <w:rPr>
          <w:sz w:val="22"/>
          <w:szCs w:val="22"/>
        </w:rPr>
        <w:tab/>
      </w:r>
      <w:r w:rsidRPr="00632BC2">
        <w:rPr>
          <w:sz w:val="22"/>
          <w:szCs w:val="22"/>
        </w:rPr>
        <w:tab/>
        <w:t>No</w:t>
      </w:r>
    </w:p>
    <w:p w14:paraId="365F8E80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720" w:right="288" w:firstLine="3"/>
        <w:rPr>
          <w:sz w:val="22"/>
          <w:szCs w:val="22"/>
        </w:rPr>
      </w:pPr>
    </w:p>
    <w:p w14:paraId="365F8E81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left="720" w:right="288" w:firstLine="3"/>
        <w:rPr>
          <w:sz w:val="22"/>
          <w:szCs w:val="22"/>
        </w:rPr>
      </w:pPr>
    </w:p>
    <w:p w14:paraId="365F8E82" w14:textId="7FBA7E6C" w:rsidR="00F06A65" w:rsidRPr="00632BC2" w:rsidRDefault="00F06A65">
      <w:pPr>
        <w:pStyle w:val="Header"/>
        <w:tabs>
          <w:tab w:val="clear" w:pos="4320"/>
          <w:tab w:val="clear" w:pos="8640"/>
        </w:tabs>
        <w:ind w:left="720" w:right="288" w:firstLine="3"/>
        <w:rPr>
          <w:sz w:val="22"/>
          <w:szCs w:val="22"/>
        </w:rPr>
      </w:pPr>
      <w:r w:rsidRPr="00632BC2">
        <w:rPr>
          <w:sz w:val="22"/>
          <w:szCs w:val="22"/>
        </w:rPr>
        <w:t xml:space="preserve">An annual donation based on each member’s personal </w:t>
      </w:r>
      <w:r w:rsidR="008C31AB">
        <w:rPr>
          <w:sz w:val="22"/>
          <w:szCs w:val="22"/>
        </w:rPr>
        <w:t xml:space="preserve">and employment </w:t>
      </w:r>
      <w:r w:rsidRPr="00632BC2">
        <w:rPr>
          <w:sz w:val="22"/>
          <w:szCs w:val="22"/>
        </w:rPr>
        <w:t>circumstances and /or a commitment to fundraising activities is expected from Family Voices Board Members. Would you be able to commit to this?</w:t>
      </w:r>
    </w:p>
    <w:p w14:paraId="365F8E83" w14:textId="77777777" w:rsidR="00F06A65" w:rsidRPr="00632BC2" w:rsidRDefault="00F06A65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720" w:right="288" w:firstLine="3"/>
        <w:rPr>
          <w:sz w:val="22"/>
          <w:szCs w:val="22"/>
        </w:rPr>
      </w:pPr>
    </w:p>
    <w:p w14:paraId="365F8E84" w14:textId="77777777" w:rsidR="00F06A65" w:rsidRPr="00632BC2" w:rsidRDefault="00F06A65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720" w:right="288" w:firstLine="3"/>
        <w:rPr>
          <w:sz w:val="22"/>
          <w:szCs w:val="22"/>
        </w:rPr>
      </w:pPr>
      <w:r w:rsidRPr="00632BC2">
        <w:rPr>
          <w:sz w:val="22"/>
          <w:szCs w:val="22"/>
        </w:rPr>
        <w:t>Yes</w:t>
      </w:r>
      <w:r w:rsidRPr="00632BC2">
        <w:rPr>
          <w:sz w:val="22"/>
          <w:szCs w:val="22"/>
        </w:rPr>
        <w:tab/>
        <w:t>No</w:t>
      </w:r>
    </w:p>
    <w:p w14:paraId="365F8E85" w14:textId="77777777" w:rsidR="00F06A65" w:rsidRPr="00632BC2" w:rsidRDefault="00F06A65">
      <w:pPr>
        <w:pStyle w:val="Header"/>
        <w:tabs>
          <w:tab w:val="clear" w:pos="4320"/>
          <w:tab w:val="clear" w:pos="8640"/>
        </w:tabs>
        <w:ind w:right="288"/>
        <w:jc w:val="center"/>
        <w:rPr>
          <w:b/>
          <w:bCs/>
          <w:i/>
          <w:iCs/>
          <w:sz w:val="22"/>
          <w:szCs w:val="22"/>
        </w:rPr>
      </w:pPr>
    </w:p>
    <w:p w14:paraId="365F8E86" w14:textId="77777777" w:rsidR="00F06A65" w:rsidRPr="00632BC2" w:rsidRDefault="00F06A65" w:rsidP="00C65CD3">
      <w:pPr>
        <w:pStyle w:val="Header"/>
        <w:tabs>
          <w:tab w:val="clear" w:pos="4320"/>
          <w:tab w:val="clear" w:pos="8640"/>
        </w:tabs>
        <w:ind w:left="630" w:right="288"/>
        <w:rPr>
          <w:bCs/>
          <w:iCs/>
          <w:sz w:val="22"/>
          <w:szCs w:val="22"/>
        </w:rPr>
      </w:pPr>
    </w:p>
    <w:p w14:paraId="365F8E87" w14:textId="77777777" w:rsidR="00F06A65" w:rsidRPr="00632BC2" w:rsidRDefault="00F06A65" w:rsidP="00C65CD3">
      <w:pPr>
        <w:pStyle w:val="Header"/>
        <w:tabs>
          <w:tab w:val="clear" w:pos="4320"/>
          <w:tab w:val="clear" w:pos="8640"/>
        </w:tabs>
        <w:ind w:left="630" w:right="288"/>
        <w:rPr>
          <w:b/>
          <w:bCs/>
          <w:i/>
          <w:iCs/>
          <w:sz w:val="22"/>
          <w:szCs w:val="22"/>
        </w:rPr>
      </w:pPr>
      <w:r w:rsidRPr="00632BC2">
        <w:rPr>
          <w:bCs/>
          <w:iCs/>
          <w:sz w:val="22"/>
          <w:szCs w:val="22"/>
        </w:rPr>
        <w:t xml:space="preserve">Please tell us how you learned of this position:  </w:t>
      </w:r>
    </w:p>
    <w:p w14:paraId="365F8E88" w14:textId="77777777" w:rsidR="00F06A65" w:rsidRPr="00632BC2" w:rsidRDefault="00F06A65" w:rsidP="00C65CD3">
      <w:pPr>
        <w:pStyle w:val="Header"/>
        <w:tabs>
          <w:tab w:val="clear" w:pos="4320"/>
          <w:tab w:val="clear" w:pos="8640"/>
        </w:tabs>
        <w:ind w:left="630" w:right="288"/>
        <w:rPr>
          <w:b/>
          <w:bCs/>
          <w:i/>
          <w:iCs/>
          <w:sz w:val="22"/>
          <w:szCs w:val="22"/>
        </w:rPr>
      </w:pPr>
    </w:p>
    <w:p w14:paraId="365F8E89" w14:textId="77777777" w:rsidR="00F06A65" w:rsidRPr="00632BC2" w:rsidRDefault="00F06A65" w:rsidP="00C65CD3">
      <w:pPr>
        <w:pStyle w:val="Header"/>
        <w:tabs>
          <w:tab w:val="clear" w:pos="4320"/>
          <w:tab w:val="clear" w:pos="8640"/>
        </w:tabs>
        <w:ind w:left="630" w:right="288"/>
        <w:rPr>
          <w:b/>
          <w:bCs/>
          <w:i/>
          <w:iCs/>
          <w:sz w:val="22"/>
          <w:szCs w:val="22"/>
        </w:rPr>
      </w:pPr>
    </w:p>
    <w:p w14:paraId="365F8E8A" w14:textId="77777777" w:rsidR="00F06A65" w:rsidRPr="00632BC2" w:rsidRDefault="00F06A65" w:rsidP="00C65CD3">
      <w:pPr>
        <w:pStyle w:val="Header"/>
        <w:tabs>
          <w:tab w:val="clear" w:pos="4320"/>
          <w:tab w:val="clear" w:pos="8640"/>
        </w:tabs>
        <w:ind w:left="630" w:right="288"/>
        <w:rPr>
          <w:b/>
          <w:bCs/>
          <w:i/>
          <w:iCs/>
          <w:sz w:val="22"/>
          <w:szCs w:val="22"/>
        </w:rPr>
      </w:pPr>
    </w:p>
    <w:p w14:paraId="365F8E8B" w14:textId="77777777" w:rsidR="00F06A65" w:rsidRPr="00632BC2" w:rsidRDefault="00F06A65" w:rsidP="00C65CD3">
      <w:pPr>
        <w:pStyle w:val="Header"/>
        <w:tabs>
          <w:tab w:val="clear" w:pos="4320"/>
          <w:tab w:val="clear" w:pos="8640"/>
        </w:tabs>
        <w:ind w:left="630" w:right="288"/>
        <w:rPr>
          <w:b/>
          <w:bCs/>
          <w:i/>
          <w:iCs/>
          <w:sz w:val="22"/>
          <w:szCs w:val="22"/>
        </w:rPr>
      </w:pPr>
    </w:p>
    <w:p w14:paraId="365F8E8C" w14:textId="77777777" w:rsidR="00F06A65" w:rsidRPr="00632BC2" w:rsidRDefault="00F06A65" w:rsidP="00C65CD3">
      <w:pPr>
        <w:pStyle w:val="Header"/>
        <w:tabs>
          <w:tab w:val="clear" w:pos="4320"/>
          <w:tab w:val="clear" w:pos="8640"/>
        </w:tabs>
        <w:ind w:left="630" w:right="288"/>
        <w:rPr>
          <w:b/>
          <w:bCs/>
          <w:i/>
          <w:iCs/>
          <w:sz w:val="22"/>
          <w:szCs w:val="22"/>
        </w:rPr>
      </w:pPr>
    </w:p>
    <w:p w14:paraId="365F8E8D" w14:textId="77777777" w:rsidR="00F06A65" w:rsidRPr="00632BC2" w:rsidRDefault="00F06A65" w:rsidP="00C65CD3">
      <w:pPr>
        <w:pStyle w:val="Header"/>
        <w:tabs>
          <w:tab w:val="clear" w:pos="4320"/>
          <w:tab w:val="clear" w:pos="8640"/>
        </w:tabs>
        <w:ind w:left="630" w:right="288"/>
        <w:rPr>
          <w:b/>
          <w:bCs/>
          <w:i/>
          <w:iCs/>
          <w:sz w:val="22"/>
          <w:szCs w:val="22"/>
        </w:rPr>
      </w:pPr>
    </w:p>
    <w:p w14:paraId="365F8E8E" w14:textId="77777777" w:rsidR="00F06A65" w:rsidRPr="00632BC2" w:rsidRDefault="00F06A65" w:rsidP="00C65CD3">
      <w:pPr>
        <w:pStyle w:val="Header"/>
        <w:tabs>
          <w:tab w:val="clear" w:pos="4320"/>
          <w:tab w:val="clear" w:pos="8640"/>
        </w:tabs>
        <w:ind w:left="630" w:right="288"/>
        <w:rPr>
          <w:b/>
          <w:bCs/>
          <w:i/>
          <w:iCs/>
          <w:sz w:val="22"/>
          <w:szCs w:val="22"/>
        </w:rPr>
      </w:pPr>
    </w:p>
    <w:p w14:paraId="365F8E8F" w14:textId="77777777" w:rsidR="00F06A65" w:rsidRPr="00632BC2" w:rsidRDefault="00F06A65" w:rsidP="00C65CD3">
      <w:pPr>
        <w:pStyle w:val="Header"/>
        <w:tabs>
          <w:tab w:val="clear" w:pos="4320"/>
          <w:tab w:val="clear" w:pos="8640"/>
        </w:tabs>
        <w:ind w:left="630" w:right="288"/>
        <w:rPr>
          <w:b/>
          <w:bCs/>
          <w:i/>
          <w:iCs/>
          <w:sz w:val="22"/>
          <w:szCs w:val="22"/>
        </w:rPr>
      </w:pPr>
    </w:p>
    <w:p w14:paraId="365F8E90" w14:textId="77777777" w:rsidR="00F06A65" w:rsidRPr="00632BC2" w:rsidRDefault="00F06A65" w:rsidP="00C65CD3">
      <w:pPr>
        <w:pStyle w:val="Header"/>
        <w:tabs>
          <w:tab w:val="clear" w:pos="4320"/>
          <w:tab w:val="clear" w:pos="8640"/>
        </w:tabs>
        <w:ind w:left="630" w:right="288"/>
        <w:rPr>
          <w:b/>
          <w:bCs/>
          <w:i/>
          <w:iCs/>
          <w:sz w:val="22"/>
          <w:szCs w:val="22"/>
        </w:rPr>
      </w:pPr>
      <w:r w:rsidRPr="00632BC2">
        <w:rPr>
          <w:b/>
          <w:bCs/>
          <w:i/>
          <w:iCs/>
          <w:sz w:val="22"/>
          <w:szCs w:val="22"/>
        </w:rPr>
        <w:t>PLEASE INCLUDE</w:t>
      </w:r>
      <w:r w:rsidR="0018363F" w:rsidRPr="00632BC2">
        <w:rPr>
          <w:b/>
          <w:bCs/>
          <w:i/>
          <w:iCs/>
          <w:sz w:val="22"/>
          <w:szCs w:val="22"/>
        </w:rPr>
        <w:t xml:space="preserve"> A PHOTO and BIOSKETCH (ONE PAGE MAXIMUM) </w:t>
      </w:r>
      <w:r w:rsidRPr="00632BC2">
        <w:rPr>
          <w:b/>
          <w:bCs/>
          <w:i/>
          <w:iCs/>
          <w:sz w:val="22"/>
          <w:szCs w:val="22"/>
        </w:rPr>
        <w:t xml:space="preserve">WITH THIS APPLICATION DETAILING YOUR BACKGROUND AND EXPERIENCES WORKING WITH CHILDREN WITH SPECIAL HEALTH CARE NEEDS AND THEIR FAMILIES.  </w:t>
      </w:r>
      <w:r w:rsidR="00251481" w:rsidRPr="00632BC2">
        <w:rPr>
          <w:b/>
          <w:bCs/>
          <w:i/>
          <w:iCs/>
          <w:sz w:val="22"/>
          <w:szCs w:val="22"/>
        </w:rPr>
        <w:t>ALL MATERIALS CAN BE SUBMITTED ELECTRONICALLY.</w:t>
      </w:r>
    </w:p>
    <w:p w14:paraId="365F8E91" w14:textId="77777777" w:rsidR="00F06A65" w:rsidRPr="00632BC2" w:rsidRDefault="00F06A65" w:rsidP="00C65CD3">
      <w:pPr>
        <w:pStyle w:val="Header"/>
        <w:tabs>
          <w:tab w:val="clear" w:pos="4320"/>
          <w:tab w:val="clear" w:pos="8640"/>
        </w:tabs>
        <w:ind w:left="630" w:right="288"/>
        <w:rPr>
          <w:bCs/>
          <w:iCs/>
          <w:sz w:val="22"/>
          <w:szCs w:val="22"/>
        </w:rPr>
      </w:pPr>
    </w:p>
    <w:sectPr w:rsidR="00F06A65" w:rsidRPr="00632BC2" w:rsidSect="003F57BE">
      <w:headerReference w:type="default" r:id="rId7"/>
      <w:footerReference w:type="even" r:id="rId8"/>
      <w:footerReference w:type="default" r:id="rId9"/>
      <w:pgSz w:w="12240" w:h="15840" w:code="1"/>
      <w:pgMar w:top="144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4E206" w14:textId="77777777" w:rsidR="00A37F5C" w:rsidRDefault="00A37F5C">
      <w:r>
        <w:separator/>
      </w:r>
    </w:p>
  </w:endnote>
  <w:endnote w:type="continuationSeparator" w:id="0">
    <w:p w14:paraId="3F60C063" w14:textId="77777777" w:rsidR="00A37F5C" w:rsidRDefault="00A3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ITC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8E9A" w14:textId="77777777" w:rsidR="00F06A65" w:rsidRDefault="00ED4365">
    <w:pPr>
      <w:framePr w:wrap="around" w:vAnchor="text" w:hAnchor="margin" w:xAlign="center" w:y="1"/>
      <w:rPr>
        <w:sz w:val="22"/>
        <w:szCs w:val="22"/>
      </w:rPr>
    </w:pPr>
    <w:r>
      <w:rPr>
        <w:sz w:val="22"/>
        <w:szCs w:val="22"/>
      </w:rPr>
      <w:fldChar w:fldCharType="begin"/>
    </w:r>
    <w:r w:rsidR="00F06A65">
      <w:rPr>
        <w:sz w:val="22"/>
        <w:szCs w:val="22"/>
      </w:rPr>
      <w:instrText xml:space="preserve">PAGE  </w:instrText>
    </w:r>
    <w:r>
      <w:rPr>
        <w:sz w:val="22"/>
        <w:szCs w:val="22"/>
      </w:rPr>
      <w:fldChar w:fldCharType="separate"/>
    </w:r>
    <w:r w:rsidR="00F06A65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14:paraId="365F8E9B" w14:textId="77777777" w:rsidR="00F06A65" w:rsidRDefault="00F06A65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8E9C" w14:textId="77777777" w:rsidR="00F06A65" w:rsidRDefault="00F06A65">
    <w:pPr>
      <w:framePr w:wrap="around" w:vAnchor="text" w:hAnchor="margin" w:xAlign="center" w:y="1"/>
      <w:rPr>
        <w:sz w:val="22"/>
        <w:szCs w:val="22"/>
      </w:rPr>
    </w:pPr>
  </w:p>
  <w:p w14:paraId="365F8E9D" w14:textId="77777777" w:rsidR="00F06A65" w:rsidRDefault="00F06A65" w:rsidP="003E7E9D">
    <w:pPr>
      <w:pStyle w:val="Caption"/>
      <w:ind w:left="720" w:firstLine="720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C5087" w14:textId="77777777" w:rsidR="00A37F5C" w:rsidRDefault="00A37F5C">
      <w:r>
        <w:separator/>
      </w:r>
    </w:p>
  </w:footnote>
  <w:footnote w:type="continuationSeparator" w:id="0">
    <w:p w14:paraId="4FAF30A2" w14:textId="77777777" w:rsidR="00A37F5C" w:rsidRDefault="00A3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8E98" w14:textId="77777777" w:rsidR="00F06A65" w:rsidRDefault="00C8148B">
    <w:pPr>
      <w:pStyle w:val="Header"/>
      <w:tabs>
        <w:tab w:val="clear" w:pos="4320"/>
        <w:tab w:val="center" w:pos="3600"/>
      </w:tabs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365F8E9E" wp14:editId="365F8E9F">
          <wp:extent cx="3263900" cy="596900"/>
          <wp:effectExtent l="0" t="0" r="0" b="0"/>
          <wp:docPr id="1" name="Picture 0" descr="new_logo_tag_480-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_tag_480-9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F8E99" w14:textId="77777777" w:rsidR="00F06A65" w:rsidRDefault="00F06A65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4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C84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CD1A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6D50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4C7A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732E30"/>
    <w:multiLevelType w:val="singleLevel"/>
    <w:tmpl w:val="425C32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04"/>
    <w:rsid w:val="00022683"/>
    <w:rsid w:val="00041198"/>
    <w:rsid w:val="000A7919"/>
    <w:rsid w:val="000D0BD5"/>
    <w:rsid w:val="000E713E"/>
    <w:rsid w:val="000F12AA"/>
    <w:rsid w:val="00132542"/>
    <w:rsid w:val="0013535E"/>
    <w:rsid w:val="0018363F"/>
    <w:rsid w:val="00190D7A"/>
    <w:rsid w:val="002033FA"/>
    <w:rsid w:val="00251481"/>
    <w:rsid w:val="002B0EB0"/>
    <w:rsid w:val="002B118B"/>
    <w:rsid w:val="003A5B34"/>
    <w:rsid w:val="003E7E9D"/>
    <w:rsid w:val="003F57BE"/>
    <w:rsid w:val="00482001"/>
    <w:rsid w:val="005442D9"/>
    <w:rsid w:val="00563AD3"/>
    <w:rsid w:val="005648CF"/>
    <w:rsid w:val="005857FA"/>
    <w:rsid w:val="005E16C0"/>
    <w:rsid w:val="006038F3"/>
    <w:rsid w:val="00632BC2"/>
    <w:rsid w:val="00680026"/>
    <w:rsid w:val="00715407"/>
    <w:rsid w:val="007233A0"/>
    <w:rsid w:val="0077049D"/>
    <w:rsid w:val="007A11FD"/>
    <w:rsid w:val="007C2DCA"/>
    <w:rsid w:val="008314C8"/>
    <w:rsid w:val="00843FFC"/>
    <w:rsid w:val="00844766"/>
    <w:rsid w:val="00851891"/>
    <w:rsid w:val="008C31AB"/>
    <w:rsid w:val="008D1B12"/>
    <w:rsid w:val="009744A6"/>
    <w:rsid w:val="00976047"/>
    <w:rsid w:val="00A15AEC"/>
    <w:rsid w:val="00A20ED1"/>
    <w:rsid w:val="00A37F5C"/>
    <w:rsid w:val="00A42758"/>
    <w:rsid w:val="00A4308C"/>
    <w:rsid w:val="00AD77DC"/>
    <w:rsid w:val="00AF2373"/>
    <w:rsid w:val="00B230D5"/>
    <w:rsid w:val="00B2791A"/>
    <w:rsid w:val="00B360ED"/>
    <w:rsid w:val="00C54504"/>
    <w:rsid w:val="00C65CD3"/>
    <w:rsid w:val="00C8148B"/>
    <w:rsid w:val="00CB4B86"/>
    <w:rsid w:val="00D0131F"/>
    <w:rsid w:val="00D34388"/>
    <w:rsid w:val="00D939CE"/>
    <w:rsid w:val="00DA66F7"/>
    <w:rsid w:val="00DD298A"/>
    <w:rsid w:val="00DD4E3B"/>
    <w:rsid w:val="00DE2EEF"/>
    <w:rsid w:val="00DE6AC5"/>
    <w:rsid w:val="00E61F04"/>
    <w:rsid w:val="00E758AC"/>
    <w:rsid w:val="00EC7066"/>
    <w:rsid w:val="00ED4365"/>
    <w:rsid w:val="00EE278B"/>
    <w:rsid w:val="00F01AB2"/>
    <w:rsid w:val="00F06A65"/>
    <w:rsid w:val="00F16802"/>
    <w:rsid w:val="00F52355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5F8E1C"/>
  <w15:docId w15:val="{4B089B9E-2A78-4FEA-A9BA-925336E4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BE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57BE"/>
    <w:pPr>
      <w:keepNext/>
      <w:spacing w:after="60"/>
      <w:jc w:val="center"/>
      <w:outlineLvl w:val="0"/>
    </w:pPr>
    <w:rPr>
      <w:rFonts w:ascii="Arial" w:hAnsi="Arial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57BE"/>
    <w:pPr>
      <w:keepNext/>
      <w:spacing w:after="60"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57BE"/>
    <w:pPr>
      <w:keepNext/>
      <w:spacing w:after="60"/>
      <w:jc w:val="center"/>
      <w:outlineLvl w:val="2"/>
    </w:pPr>
    <w:rPr>
      <w:rFonts w:ascii="BookmanITC Lt BT" w:hAnsi="BookmanITC Lt BT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57B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36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436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436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4365"/>
    <w:rPr>
      <w:rFonts w:ascii="Calibri" w:hAnsi="Calibri" w:cs="Times New Roman"/>
      <w:b/>
      <w:bCs/>
      <w:sz w:val="28"/>
      <w:szCs w:val="28"/>
    </w:rPr>
  </w:style>
  <w:style w:type="paragraph" w:styleId="EnvelopeAddress">
    <w:name w:val="envelope address"/>
    <w:basedOn w:val="Normal"/>
    <w:uiPriority w:val="99"/>
    <w:rsid w:val="003F57B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3F57BE"/>
    <w:rPr>
      <w:sz w:val="20"/>
    </w:rPr>
  </w:style>
  <w:style w:type="paragraph" w:styleId="Header">
    <w:name w:val="header"/>
    <w:basedOn w:val="Normal"/>
    <w:link w:val="HeaderChar"/>
    <w:uiPriority w:val="99"/>
    <w:rsid w:val="003F5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436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5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436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F57BE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4365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F57BE"/>
    <w:pPr>
      <w:jc w:val="center"/>
    </w:pPr>
    <w:rPr>
      <w:i/>
      <w:iCs/>
      <w:sz w:val="16"/>
    </w:rPr>
  </w:style>
  <w:style w:type="character" w:styleId="Hyperlink">
    <w:name w:val="Hyperlink"/>
    <w:basedOn w:val="DefaultParagraphFont"/>
    <w:uiPriority w:val="99"/>
    <w:rsid w:val="003F57B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F57BE"/>
    <w:pPr>
      <w:ind w:left="72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D436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F57BE"/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4365"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F57B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436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85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36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Algodones Associates Inc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Rosales</dc:creator>
  <cp:lastModifiedBy>Ian Whitney</cp:lastModifiedBy>
  <cp:revision>3</cp:revision>
  <cp:lastPrinted>2017-07-06T16:25:00Z</cp:lastPrinted>
  <dcterms:created xsi:type="dcterms:W3CDTF">2019-09-24T15:28:00Z</dcterms:created>
  <dcterms:modified xsi:type="dcterms:W3CDTF">2019-10-09T18:40:00Z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