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D91" w:rsidRDefault="00AA5D91">
      <w:bookmarkStart w:id="0" w:name="_GoBack"/>
      <w:bookmarkEnd w:id="0"/>
    </w:p>
    <w:p w:rsidR="00AA5D91" w:rsidRDefault="000F23EA">
      <w:pPr>
        <w:spacing w:after="0"/>
      </w:pPr>
      <w:r>
        <w:rPr>
          <w:sz w:val="24"/>
          <w:szCs w:val="24"/>
        </w:rPr>
        <w:t>Resources:</w:t>
      </w:r>
    </w:p>
    <w:p w:rsidR="00AA5D91" w:rsidRDefault="000F23EA">
      <w:pPr>
        <w:spacing w:after="0"/>
      </w:pPr>
      <w:r>
        <w:rPr>
          <w:sz w:val="24"/>
          <w:szCs w:val="24"/>
        </w:rPr>
        <w:tab/>
        <w:t>Copies of the blank Slide 41B: Guiding Principles Example handout</w:t>
      </w:r>
    </w:p>
    <w:p w:rsidR="00AA5D91" w:rsidRDefault="000F23EA">
      <w:pPr>
        <w:spacing w:after="0"/>
      </w:pPr>
      <w:r>
        <w:rPr>
          <w:sz w:val="24"/>
          <w:szCs w:val="24"/>
        </w:rPr>
        <w:tab/>
        <w:t>Pens or Pencils</w:t>
      </w:r>
    </w:p>
    <w:p w:rsidR="00AA5D91" w:rsidRDefault="00AA5D91">
      <w:pPr>
        <w:spacing w:after="0"/>
      </w:pPr>
    </w:p>
    <w:p w:rsidR="00AA5D91" w:rsidRDefault="000F23EA">
      <w:pPr>
        <w:spacing w:after="0"/>
      </w:pPr>
      <w:r>
        <w:rPr>
          <w:sz w:val="24"/>
          <w:szCs w:val="24"/>
        </w:rPr>
        <w:t>Purpose:</w:t>
      </w:r>
    </w:p>
    <w:p w:rsidR="00AA5D91" w:rsidRDefault="000F23EA">
      <w:pPr>
        <w:spacing w:after="0"/>
        <w:ind w:left="720" w:hanging="720"/>
      </w:pPr>
      <w:r>
        <w:rPr>
          <w:sz w:val="24"/>
          <w:szCs w:val="24"/>
        </w:rPr>
        <w:tab/>
        <w:t>For participants to build a greater understanding of how the Guiding Principles of Shared Decision Making can relate to many different groups and situations in their lives.</w:t>
      </w:r>
    </w:p>
    <w:p w:rsidR="00AA5D91" w:rsidRDefault="00AA5D91">
      <w:pPr>
        <w:spacing w:after="0"/>
      </w:pPr>
    </w:p>
    <w:p w:rsidR="00AA5D91" w:rsidRDefault="000F23EA">
      <w:pPr>
        <w:spacing w:after="0"/>
      </w:pPr>
      <w:r>
        <w:rPr>
          <w:sz w:val="24"/>
          <w:szCs w:val="24"/>
        </w:rPr>
        <w:t>Directions:</w:t>
      </w:r>
    </w:p>
    <w:p w:rsidR="00AA5D91" w:rsidRDefault="000F23E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Ask participants to think of their own everyday scenario of shared decision making  </w:t>
      </w:r>
    </w:p>
    <w:p w:rsidR="00AA5D91" w:rsidRDefault="000F23E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the blank Slide 41B:  </w:t>
      </w:r>
      <w:r>
        <w:rPr>
          <w:sz w:val="24"/>
          <w:szCs w:val="24"/>
          <w:u w:val="single"/>
        </w:rPr>
        <w:t>Guiding Principles Example</w:t>
      </w:r>
      <w:r>
        <w:rPr>
          <w:sz w:val="24"/>
          <w:szCs w:val="24"/>
        </w:rPr>
        <w:t xml:space="preserve"> handout to fill in their own examples. </w:t>
      </w:r>
    </w:p>
    <w:p w:rsidR="000F23EA" w:rsidRDefault="000F23E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Answer the question on the bottom of the page:  “If one or more of the principles were missing, what could be done, personally or as a group, that would lead to greater decision-making?” </w:t>
      </w:r>
    </w:p>
    <w:p w:rsidR="00AA5D91" w:rsidRDefault="000F23EA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Options for brainstorming or sharing examples:</w:t>
      </w:r>
    </w:p>
    <w:p w:rsidR="00AA5D91" w:rsidRDefault="000F23EA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Complete one worksheet as a large group   </w:t>
      </w:r>
    </w:p>
    <w:p w:rsidR="00AA5D91" w:rsidRDefault="000F23EA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participants complete the worksheet independently and share their examples at their table.</w:t>
      </w:r>
    </w:p>
    <w:p w:rsidR="00AA5D91" w:rsidRDefault="000F23EA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participants share their example with a partner.</w:t>
      </w:r>
    </w:p>
    <w:p w:rsidR="00AA5D91" w:rsidRDefault="000F23EA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participants reflect on their example independently.</w:t>
      </w:r>
    </w:p>
    <w:p w:rsidR="00AA5D91" w:rsidRDefault="00510314">
      <w:r>
        <w:rPr>
          <w:noProof/>
        </w:rPr>
        <w:lastRenderedPageBreak/>
        <w:pict>
          <v:roundrect id="Rounded Rectangle 27" o:spid="_x0000_s1026" style="position:absolute;margin-left:13.6pt;margin-top:423.75pt;width:508.85pt;height:219.7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" o:allowincell="f" strokecolor="black [3200]" strokeweight="2.25pt">
            <v:stroke joinstyle="miter"/>
            <v:textbox inset="2.53958mm,1.2694mm,2.53958mm,1.2694mm">
              <w:txbxContent>
                <w:p w:rsidR="00AA5D91" w:rsidRDefault="000F23EA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 xml:space="preserve">If one or more of the principles are missing, what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sz w:val="28"/>
                    </w:rPr>
                    <w:t>could be done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sz w:val="28"/>
                    </w:rPr>
                    <w:t>, personally or as a group, that would lead to greater shared decision-making?</w:t>
                  </w:r>
                </w:p>
                <w:p w:rsidR="00AA5D91" w:rsidRDefault="00AA5D9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AA5D91" w:rsidRDefault="000F23EA">
                  <w:pPr>
                    <w:spacing w:after="0" w:line="240" w:lineRule="auto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>1)</w:t>
                  </w:r>
                </w:p>
                <w:p w:rsidR="00AA5D91" w:rsidRDefault="00AA5D91">
                  <w:pPr>
                    <w:spacing w:after="0" w:line="240" w:lineRule="auto"/>
                    <w:textDirection w:val="btLr"/>
                  </w:pPr>
                </w:p>
                <w:p w:rsidR="00AA5D91" w:rsidRDefault="000F23EA">
                  <w:pPr>
                    <w:spacing w:after="0" w:line="240" w:lineRule="auto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>2)</w:t>
                  </w:r>
                </w:p>
                <w:p w:rsidR="00AA5D91" w:rsidRDefault="00AA5D91">
                  <w:pPr>
                    <w:spacing w:after="0" w:line="240" w:lineRule="auto"/>
                    <w:textDirection w:val="btLr"/>
                  </w:pPr>
                </w:p>
                <w:p w:rsidR="00AA5D91" w:rsidRDefault="000F23EA">
                  <w:pPr>
                    <w:spacing w:after="0" w:line="240" w:lineRule="auto"/>
                    <w:textDirection w:val="btLr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>3)</w:t>
                  </w:r>
                </w:p>
                <w:p w:rsidR="00AA5D91" w:rsidRDefault="00AA5D91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</w:r>
      <w:r>
        <w:rPr>
          <w:noProof/>
        </w:rPr>
        <w:pict>
          <v:group id="Group 1" o:spid="_x0000_s1027" style="width:538.35pt;height:419.65pt;mso-position-horizontal-relative:char;mso-position-vertical-relative:line" coordorigin="-1789" coordsize="64128,54068">
            <v:group id="Group 2" o:spid="_x0000_s1028" style="position:absolute;left:-1789;width:64127;height:54068" coordorigin="-1789" coordsize="64128,5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3" o:spid="_x0000_s1029" style="position:absolute;width:60429;height:540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oval id="Oval 4" o:spid="_x0000_s1030" style="position:absolute;left:22823;top:29327;width:14977;height:14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p8cEA&#10;AADaAAAADwAAAGRycy9kb3ducmV2LnhtbESPT4vCMBTE78J+h/AWvGnqIqtUo8iCsLfFPxWPz+bZ&#10;FJuX0ESt334jCB6HmfkNM192thE3akPtWMFomIEgLp2uuVKw360HUxAhImtsHJOCBwVYLj56c8y1&#10;u/OGbttYiQThkKMCE6PPpQylIYth6Dxx8s6utRiTbCupW7wnuG3kV5Z9S4s1pwWDnn4MlZft1SqY&#10;jE12LU5HOhT+r4v6sfZ8KZTqf3arGYhIXXyHX+1frWA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qfHBAAAA2gAAAA8AAAAAAAAAAAAAAAAAmAIAAGRycy9kb3du&#10;cmV2LnhtbFBLBQYAAAAABAAEAPUAAACGAwAAAAA=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25016;top:31520;width:10591;height:105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/PcQA&#10;AADaAAAADwAAAGRycy9kb3ducmV2LnhtbESPQWvCQBSE70L/w/IKvYhuWjDU6CaU1kCLFxsFr4/s&#10;axKafRuyG5P+e7cgeBxm5htmm02mFRfqXWNZwfMyAkFcWt1wpeB0zBevIJxH1thaJgV/5CBLH2Zb&#10;TLQd+Zsuha9EgLBLUEHtfZdI6cqaDLql7YiD92N7gz7IvpK6xzHATStfoiiWBhsOCzV29F5T+VsM&#10;RsFU+a/DYRyGXbzL9+3HHPPzOlbq6XF624DwNPl7+Nb+1ApW8H8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/z3EAAAA2gAAAA8AAAAAAAAAAAAAAAAAmAIAAGRycy9k&#10;b3ducmV2LnhtbFBLBQYAAAAABAAEAPUAAACJAwAAAAA=&#10;" filled="f" stroked="f">
                <v:textbox inset=".24653mm,.24653mm,.24653mm,.24653mm">
                  <w:txbxContent>
                    <w:p w:rsidR="00AA5D91" w:rsidRDefault="000F23EA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Situation</w:t>
                      </w:r>
                    </w:p>
                    <w:p w:rsidR="00AA5D91" w:rsidRDefault="00AA5D91">
                      <w:pPr>
                        <w:spacing w:before="98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8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8" w:after="98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32" type="#_x0000_t66" style="position:absolute;left:5274;top:39247;width:17171;height:4268;rotation:107800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nFMEA&#10;AADaAAAADwAAAGRycy9kb3ducmV2LnhtbESPS4vCMBSF98L8h3AHZqepsxCpjaKCjIsB8UFhdpfm&#10;2pZpbkoS2/rvjSC4PJzHx8lWg2lER87XlhVMJwkI4sLqmksFl/NuPAfhA7LGxjIpuJOH1fJjlGGq&#10;bc9H6k6hFHGEfYoKqhDaVEpfVGTQT2xLHL2rdQZDlK6U2mEfx00jv5NkJg3WHAkVtrStqPg/3UyE&#10;7HzeyDY/uJ/N+m8r866//h6U+voc1gsQgYbwDr/ae61gB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pxTBAAAA2gAAAA8AAAAAAAAAAAAAAAAAmAIAAGRycy9kb3du&#10;cmV2LnhtbFBLBQYAAAAABAAEAPUAAACGAwAAAAA=&#10;" adj="2685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7" o:spid="_x0000_s1033" style="position:absolute;left:-1789;top:36466;width:14751;height:14422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uhMIA&#10;AADaAAAADwAAAGRycy9kb3ducmV2LnhtbESPQWvCQBSE7wX/w/KEXqRu2kNboptQFMXcqrX3R/aZ&#10;LM2+DbvbGP31bqHgcZiZb5hlOdpODOSDcazgeZ6BIK6dNtwoOH5tnt5BhIissXNMCi4UoCwmD0vM&#10;tTvznoZDbESCcMhRQRtjn0sZ6pYshrnriZN3ct5iTNI3Uns8J7jt5EuWvUqLhtNCiz2tWqp/Dr9W&#10;wbf1ZnDbeFxXw+fMzNBU18oo9TgdPxYgIo3xHv5v77SCN/i7km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S6EwgAAANoAAAAPAAAAAAAAAAAAAAAAAJgCAABkcnMvZG93&#10;bnJldi54bWxQSwUGAAAAAAQABAD1AAAAhwMAAAAA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8" o:spid="_x0000_s1034" type="#_x0000_t202" style="position:absolute;left:-1366;top:36888;width:13906;height:135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sL4A&#10;AADaAAAADwAAAGRycy9kb3ducmV2LnhtbERPz2uDMBS+D/o/hFfobY3roQzXtKhQqLtZu/ureVWZ&#10;eZEkVvffL4fBjh/f78NpMYN4kvO9ZQVv2wQEcWN1z62CW31+fQfhA7LGwTIp+CEPp+Pq5YCptjNX&#10;9LyGVsQQ9ikq6EIYUyl905FBv7UjceQe1hkMEbpWaodzDDeD3CXJXhrsOTZ0OFLRUfN9nYyCXf5Z&#10;3+ey+JpqW9gsd9mtrGalNusl+wARaAn/4j/3RSuIW+OVeAPk8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2zLC+AAAA2gAAAA8AAAAAAAAAAAAAAAAAmAIAAGRycy9kb3ducmV2&#10;LnhtbFBLBQYAAAAABAAEAPUAAACDAwAAAAA=&#10;" filled="f" stroked="f">
                <v:textbox inset=".84653mm,.84653mm,.84653mm,.84653mm">
                  <w:txbxContent>
                    <w:p w:rsidR="00AA5D91" w:rsidRDefault="000F23EA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Shared Vision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9" o:spid="_x0000_s1035" type="#_x0000_t66" style="position:absolute;left:6619;top:28383;width:16479;height:4269;rotation:-1034335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+N74A&#10;AADaAAAADwAAAGRycy9kb3ducmV2LnhtbESPywrCMBBF94L/EEZwp6ldiFajiCCIOx8bd2MztqXN&#10;pDRRW7/eCILLy30c7nLdmko8qXGFZQWTcQSCOLW64EzB5bwbzUA4j6yxskwKOnKwXvV7S0y0ffGR&#10;niefiTDCLkEFufd1IqVLczLoxrYmDt7dNgZ9kE0mdYOvMG4qGUfRVBosOBByrGmbU1qeHiZAyiiu&#10;74/b9BDv7VlfqduV706p4aDdLEB4av0//GvvtYI5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uPje+AAAA2gAAAA8AAAAAAAAAAAAAAAAAmAIAAGRycy9kb3ducmV2&#10;LnhtbFBLBQYAAAAABAAEAPUAAACDAwAAAAA=&#10;" adj="2798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0" o:spid="_x0000_s1036" style="position:absolute;top:21001;width:14457;height:12815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pfsIA&#10;AADbAAAADwAAAGRycy9kb3ducmV2LnhtbESPQW/CMAyF75P2HyJP4oJGCgc0dQQ0DYHobWPsbjVe&#10;G61xqiSUwq+fD0i72XrP731ebUbfqYFicoENzGcFKOI6WMeNgdPX7vkFVMrIFrvAZOBKCTbrx4cV&#10;ljZc+JOGY26UhHAq0UCbc19qneqWPKZZ6IlF+wnRY5Y1NtpGvEi47/SiKJbao2NpaLGn95bq3+PZ&#10;G/j20Q1hn0/baviYuim66lY5YyZP49srqExj/jffrw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+l+wgAAANsAAAAPAAAAAAAAAAAAAAAAAJgCAABkcnMvZG93&#10;bnJldi54bWxQSwUGAAAAAAQABAD1AAAAhwMAAAAA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1" o:spid="_x0000_s1037" type="#_x0000_t202" style="position:absolute;left:375;top:21376;width:13707;height:12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98r4A&#10;AADbAAAADwAAAGRycy9kb3ducmV2LnhtbERPTYvCMBC9C/6HMMLeNNWDSNcotSCoN617H5uxLTaT&#10;kkRb//1mYcHbPN7nrLeDacWLnG8sK5jPEhDEpdUNVwquxX66AuEDssbWMil4k4ftZjxaY6ptz2d6&#10;XUIlYgj7FBXUIXSplL6syaCf2Y44cnfrDIYIXSW1wz6Gm1YukmQpDTYcG2rsKK+pfFyeRsFidypu&#10;/TH/eRY2t9nOZdfjuVfqazJk3yACDeEj/ncfdJw/h79f4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HvfK+AAAA2wAAAA8AAAAAAAAAAAAAAAAAmAIAAGRycy9kb3ducmV2&#10;LnhtbFBLBQYAAAAABAAEAPUAAACDAwAAAAA=&#10;" filled="f" stroked="f">
                <v:textbox inset=".84653mm,.84653mm,.84653mm,.84653mm">
                  <w:txbxContent>
                    <w:p w:rsidR="00AA5D91" w:rsidRDefault="000F23EA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Representation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12" o:spid="_x0000_s1038" type="#_x0000_t66" style="position:absolute;left:9868;top:19381;width:19848;height:4268;rotation:-81598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bZMAA&#10;AADbAAAADwAAAGRycy9kb3ducmV2LnhtbERPTWuDQBC9B/oflin0lqyRIsVmFUlbyK0YQ/E4uFOV&#10;urPirtH++24g0Ns83ucc8tUM4kqT6y0r2O8iEMSN1T23Ci7Vx/YFhPPIGgfLpOCXHOTZw+aAqbYL&#10;l3Q9+1aEEHYpKui8H1MpXdORQbezI3Hgvu1k0Ac4tVJPuIRwM8g4ihJpsOfQ0OFIx46an/NsFLzb&#10;pU6+Puuq9FX8NspTPRfrs1JPj2vxCsLT6v/Fd/dJh/kx3H4J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TbZMAAAADbAAAADwAAAAAAAAAAAAAAAACYAgAAZHJzL2Rvd25y&#10;ZXYueG1sUEsFBgAAAAAEAAQA9QAAAIUDAAAAAA==&#10;" adj="2323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3" o:spid="_x0000_s1039" style="position:absolute;left:6371;top:6893;width:15598;height:12887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3CcAA&#10;AADbAAAADwAAAGRycy9kb3ducmV2LnhtbERPS2sCMRC+C/0PYQpeRLMqiKxGkZaW7s36uA+bcTe4&#10;mSxJXLf99Y0g9DYf33PW2942oiMfjGMF00kGgrh02nCl4HT8GC9BhIissXFMCn4owHbzMlhjrt2d&#10;v6k7xEqkEA45KqhjbHMpQ1mTxTBxLXHiLs5bjAn6SmqP9xRuGznLsoW0aDg11NjSW03l9XCzCs7W&#10;m859xtN70e1HZoSm+C2MUsPXfrcCEamP/+Kn+0un+XN4/JIO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F3CcAAAADbAAAADwAAAAAAAAAAAAAAAACYAgAAZHJzL2Rvd25y&#10;ZXYueG1sUEsFBgAAAAAEAAQA9QAAAIUDAAAAAA==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4" o:spid="_x0000_s1040" type="#_x0000_t202" style="position:absolute;left:6748;top:7271;width:14843;height:121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ear8A&#10;AADbAAAADwAAAGRycy9kb3ducmV2LnhtbERPTYvCMBC9C/sfwizsTVNlkaUapRYE9abV+9iMbbGZ&#10;lCTa7r/fCMLe5vE+Z7keTCue5HxjWcF0koAgLq1uuFJwLrbjHxA+IGtsLZOCX/KwXn2Mlphq2/OR&#10;nqdQiRjCPkUFdQhdKqUvazLoJ7YjjtzNOoMhQldJ7bCP4aaVsySZS4MNx4YaO8prKu+nh1Ew2xyK&#10;a7/PL4/C5jbbuOy8P/ZKfX0O2QJEoCH8i9/unY7zv+H1Szx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8B5qvwAAANsAAAAPAAAAAAAAAAAAAAAAAJgCAABkcnMvZG93bnJl&#10;di54bWxQSwUGAAAAAAQABAD1AAAAhAMAAAAA&#10;" filled="f" stroked="f">
                <v:textbox inset=".84653mm,.84653mm,.84653mm,.84653mm">
                  <w:txbxContent>
                    <w:p w:rsidR="00AA5D91" w:rsidRDefault="000F23EA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Equal Partners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15" o:spid="_x0000_s1041" type="#_x0000_t66" style="position:absolute;left:22555;top:18321;width:15897;height:4268;rotation:-585402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Fg8IA&#10;AADbAAAADwAAAGRycy9kb3ducmV2LnhtbERPTYvCMBC9C/sfwix4EU0VlN1qlGVBETzZbhePQzO2&#10;xWZSmqjVX28Ewds83ucsVp2pxYVaV1lWMB5FIIhzqysuFPyl6+EXCOeRNdaWScGNHKyWH70Fxtpe&#10;eU+XxBcihLCLUUHpfRNL6fKSDLqRbYgDd7StQR9gW0jd4jWEm1pOomgmDVYcGkps6Lek/JScjQK9&#10;OWfH4v+UHdJk970/DO73QZ0q1f/sfuYgPHX+LX65tzrMn8L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YWDwgAAANsAAAAPAAAAAAAAAAAAAAAAAJgCAABkcnMvZG93&#10;bnJldi54bWxQSwUGAAAAAAQABAD1AAAAhwMAAAAA&#10;" adj="2900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6" o:spid="_x0000_s1042" style="position:absolute;left:23804;top:5301;width:13588;height:14412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Ukb8A&#10;AADbAAAADwAAAGRycy9kb3ducmV2LnhtbERPS4vCMBC+C/6HMIIXWdP1INI1yrKi2Nv6ug/N2Aab&#10;SUmytfrrNwsL3ubje85y3dtGdOSDcazgfZqBIC6dNlwpOJ+2bwsQISJrbByTggcFWK+GgyXm2t35&#10;QN0xViKFcMhRQR1jm0sZyposhqlriRN3dd5iTNBXUnu8p3DbyFmWzaVFw6mhxpa+aipvxx+r4GK9&#10;6dwunjdF9z0xEzTFszBKjUf95weISH18if/de53mz+Hv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tSRvwAAANsAAAAPAAAAAAAAAAAAAAAAAJgCAABkcnMvZG93bnJl&#10;di54bWxQSwUGAAAAAAQABAD1AAAAhAMAAAAA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17" o:spid="_x0000_s1043" type="#_x0000_t202" style="position:absolute;left:24202;top:5699;width:12792;height:136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AHb8A&#10;AADbAAAADwAAAGRycy9kb3ducmV2LnhtbERPTYvCMBC9C/sfwizsTVM9rEs1Si0I6k2r97EZ22Iz&#10;KUm03X+/EYS9zeN9znI9mFY8yfnGsoLpJAFBXFrdcKXgXGzHPyB8QNbYWiYFv+RhvfoYLTHVtucj&#10;PU+hEjGEfYoK6hC6VEpf1mTQT2xHHLmbdQZDhK6S2mEfw00rZ0nyLQ02HBtq7CivqbyfHkbBbHMo&#10;rv0+vzwKm9ts47Lz/tgr9fU5ZAsQgYbwL367dzrOn8P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oAdvwAAANsAAAAPAAAAAAAAAAAAAAAAAJgCAABkcnMvZG93bnJl&#10;di54bWxQSwUGAAAAAAQABAD1AAAAhAMAAAAA&#10;" filled="f" stroked="f">
                <v:textbox inset=".84653mm,.84653mm,.84653mm,.84653mm">
                  <w:txbxContent>
                    <w:p w:rsidR="00AA5D91" w:rsidRDefault="000F23EA">
                      <w:pPr>
                        <w:spacing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Collaboration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18" o:spid="_x0000_s1044" type="#_x0000_t66" style="position:absolute;left:30944;top:19366;width:19967;height:4269;rotation:-362227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EL8MA&#10;AADbAAAADwAAAGRycy9kb3ducmV2LnhtbESPQWvCQBCF74L/YRnBm24qWEN0lSIIHmyh6g8YstMk&#10;NDsbdldN/PXOodDbDO/Ne99sdr1r1Z1CbDwbeJtnoIhLbxuuDFwvh1kOKiZki61nMjBQhN12PNpg&#10;Yf2Dv+l+TpWSEI4FGqhT6gqtY1mTwzj3HbFoPz44TLKGStuADwl3rV5k2bt22LA01NjRvqby93xz&#10;Bj6Xw+r6TLTQz9XXPh9cPJ5Cbsx00n+sQSXq07/57/poBV9g5RcZQG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6EL8MAAADbAAAADwAAAAAAAAAAAAAAAACYAgAAZHJzL2Rv&#10;d25yZXYueG1sUEsFBgAAAAAEAAQA9QAAAIgDAAAAAA==&#10;" adj="2309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19" o:spid="_x0000_s1045" style="position:absolute;left:38735;top:6739;width:15759;height:13113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A48AA&#10;AADbAAAADwAAAGRycy9kb3ducmV2LnhtbERPS2sCMRC+C/0PYQpeRLN6EF2NIi0t3Zv1cR82425w&#10;M1mSuG776xtB6G0+vuest71tREc+GMcKppMMBHHptOFKwen4MV6ACBFZY+OYFPxQgO3mZbDGXLs7&#10;f1N3iJVIIRxyVFDH2OZShrImi2HiWuLEXZy3GBP0ldQe7yncNnKWZXNp0XBqqLGlt5rK6+FmFZyt&#10;N537jKf3otuPzAhN8VsYpYav/W4FIlIf/8VP95dO85fw+CU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lA48AAAADbAAAADwAAAAAAAAAAAAAAAACYAgAAZHJzL2Rvd25y&#10;ZXYueG1sUEsFBgAAAAAEAAQA9QAAAIUDAAAAAA==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0" o:spid="_x0000_s1046" type="#_x0000_t202" style="position:absolute;left:39119;top:7123;width:14991;height:12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1L4A&#10;AADbAAAADwAAAGRycy9kb3ducmV2LnhtbERPTWvCQBC9C/0PyxR6040eikRXiYFC7U2j92l2mgSz&#10;s2F3Nem/7xwKHh/ve7ufXK8eFGLn2cBykYEirr3tuDFwqT7ma1AxIVvsPZOBX4qw373MtphbP/KJ&#10;HufUKAnhmKOBNqUh1zrWLTmMCz8QC/fjg8MkMDTaBhwl3PV6lWXv2mHH0tDiQGVL9e18dwZWh6/q&#10;ezyW13vlS18cQnE5nkZj3l6nYgMq0ZSe4n/3pxWfrJcv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n0tS+AAAA2wAAAA8AAAAAAAAAAAAAAAAAmAIAAGRycy9kb3ducmV2&#10;LnhtbFBLBQYAAAAABAAEAPUAAACDAwAAAAA=&#10;" filled="f" stroked="f">
                <v:textbox inset=".84653mm,.84653mm,.84653mm,.84653mm">
                  <w:txbxContent>
                    <w:p w:rsidR="00AA5D91" w:rsidRDefault="00AA5D91">
                      <w:pPr>
                        <w:spacing w:after="0" w:line="215" w:lineRule="auto"/>
                        <w:jc w:val="center"/>
                        <w:textDirection w:val="btLr"/>
                      </w:pPr>
                    </w:p>
                    <w:p w:rsidR="00AA5D91" w:rsidRDefault="000F23EA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Shared Responsibility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105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105" w:after="105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21" o:spid="_x0000_s1047" type="#_x0000_t66" style="position:absolute;left:37567;top:28606;width:16013;height:4268;rotation:-142254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r5MUA&#10;AADbAAAADwAAAGRycy9kb3ducmV2LnhtbESPT2vCQBTE70K/w/IKXkQ35iASs4qECj0UpP6B9vbI&#10;PrPR7NuQ3cb47btCocdhZn7D5JvBNqKnzteOFcxnCQji0umaKwWn4266BOEDssbGMSl4kIfN+mWU&#10;Y6bdnT+pP4RKRAj7DBWYENpMSl8asuhnriWO3sV1FkOUXSV1h/cIt41Mk2QhLdYcFwy2VBgqb4cf&#10;q2DXD5Ovy1uozt/mw+9v+EivRaHU+HXYrkAEGsJ/+K/9rhWkc3h+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2vkxQAAANsAAAAPAAAAAAAAAAAAAAAAAJgCAABkcnMv&#10;ZG93bnJldi54bWxQSwUGAAAAAAQABAD1AAAAigMAAAAA&#10;" adj="2879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22" o:spid="_x0000_s1048" style="position:absolute;left:45728;top:21117;width:14570;height:13324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YL8IA&#10;AADbAAAADwAAAGRycy9kb3ducmV2LnhtbESPzWrDMBCE74G8g9hALyGR60MITpRQGhLiW37vi7W1&#10;Ra2VkVTH7dNXhUKOw8x8w6y3g21FTz4Yxwpe5xkI4sppw7WC23U/W4IIEVlj65gUfFOA7WY8WmOh&#10;3YPP1F9iLRKEQ4EKmhi7QspQNWQxzF1HnLwP5y3GJH0ttcdHgttW5lm2kBYNp4UGO3pvqPq8fFkF&#10;d+tN7w7xtiv709RM0ZQ/pVHqZTK8rUBEGuIz/N8+agV5Dn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RgvwgAAANsAAAAPAAAAAAAAAAAAAAAAAJgCAABkcnMvZG93&#10;bnJldi54bWxQSwUGAAAAAAQABAD1AAAAhwMAAAAA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3" o:spid="_x0000_s1049" type="#_x0000_t202" style="position:absolute;left:46118;top:21507;width:13790;height:12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Mo8EA&#10;AADbAAAADwAAAGRycy9kb3ducmV2LnhtbESPQYvCMBSE78L+h/AW9qapLshSjVILgnrT6v3ZPNti&#10;81KSaLv/fiMIexxmvhlmuR5MK57kfGNZwXSSgCAurW64UnAutuMfED4ga2wtk4Jf8rBefYyWmGrb&#10;85Gep1CJWMI+RQV1CF0qpS9rMugntiOO3s06gyFKV0ntsI/lppWzJJlLgw3HhRo7ymsq76eHUTDb&#10;HIprv88vj8LmNtu47Lw/9kp9fQ7ZAkSgIfyH3/ROR+4bXl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1TKPBAAAA2wAAAA8AAAAAAAAAAAAAAAAAmAIAAGRycy9kb3du&#10;cmV2LnhtbFBLBQYAAAAABAAEAPUAAACGAwAAAAA=&#10;" filled="f" stroked="f">
                <v:textbox inset=".84653mm,.84653mm,.84653mm,.84653mm">
                  <w:txbxContent>
                    <w:p w:rsidR="00AA5D91" w:rsidRDefault="00AA5D91">
                      <w:pPr>
                        <w:spacing w:after="0" w:line="215" w:lineRule="auto"/>
                        <w:jc w:val="center"/>
                        <w:textDirection w:val="btLr"/>
                      </w:pPr>
                    </w:p>
                    <w:p w:rsidR="00AA5D91" w:rsidRDefault="000F23EA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Information Sharing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  <v:shape id="Left Arrow 24" o:spid="_x0000_s1050" type="#_x0000_t66" style="position:absolute;left:38310;top:38788;width:17321;height:4269;rotation:90763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BMcUA&#10;AADbAAAADwAAAGRycy9kb3ducmV2LnhtbESPQUvDQBSE74L/YXlCb3ZjKGrTbosI2pwEGxvo7TX7&#10;uhvMvg3ZbRv/vSsIPQ4z8w2zXI+uE2caQutZwcM0A0HceN2yUfBVvd0/gwgRWWPnmRT8UID16vZm&#10;iYX2F/6k8zYakSAcClRgY+wLKUNjyWGY+p44eUc/OIxJDkbqAS8J7jqZZ9mjdNhyWrDY06ul5nt7&#10;cgp2tszNvK7zanMwH08S36tyXys1uRtfFiAijfEa/m+XWkE+g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AExxQAAANsAAAAPAAAAAAAAAAAAAAAAAJgCAABkcnMv&#10;ZG93bnJldi54bWxQSwUGAAAAAAQABAD1AAAAigMAAAAA&#10;" adj="2662,4320" fillcolor="#a9a9a9" stroked="f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roundrect id="Rounded Rectangle 25" o:spid="_x0000_s1051" style="position:absolute;left:48420;top:35899;width:13918;height:14194;visibility:visibl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AW8IA&#10;AADbAAAADwAAAGRycy9kb3ducmV2LnhtbESPT2sCMRTE70K/Q3iFXkSzCkpZjVIqLd2b/3p/bJ67&#10;wc3LkqTr1k9vBMHjMDO/YZbr3jaiIx+MYwWTcQaCuHTacKXgePgavYMIEVlj45gU/FOA9eplsMRc&#10;uwvvqNvHSiQIhxwV1DG2uZShrMliGLuWOHkn5y3GJH0ltcdLgttGTrNsLi0aTgs1tvRZU3ne/1kF&#10;v9abzn3H46botkMzRFNcC6PU22v/sQARqY/P8KP9oxVMZ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IBbwgAAANsAAAAPAAAAAAAAAAAAAAAAAJgCAABkcnMvZG93&#10;bnJldi54bWxQSwUGAAAAAAQABAD1AAAAhwMAAAAA&#10;" fillcolor="white [3201]" strokecolor="black [3200]" strokeweight="3pt">
                <v:textbox inset="2.53958mm,2.53958mm,2.53958mm,2.53958mm">
                  <w:txbxContent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  <v:shape id="Text Box 26" o:spid="_x0000_s1052" type="#_x0000_t202" style="position:absolute;left:48827;top:36306;width:13104;height:133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3YsQA&#10;AADbAAAADwAAAGRycy9kb3ducmV2LnhtbESPQWsCMRSE7wX/Q3hCL6UmeljK1igqClVooerB42Pz&#10;3F3cvKxJ1N1/3xQKPQ4z8w0znXe2EXfyoXasYTxSIIgLZ2ouNRwPm9c3ECEiG2wck4aeAsxng6cp&#10;5sY9+Jvu+1iKBOGQo4YqxjaXMhQVWQwj1xIn7+y8xZikL6Xx+Ehw28iJUpm0WHNaqLClVUXFZX+z&#10;Gor1dt1/KnQn/DK12i3JtNcXrZ+H3eIdRKQu/of/2h9GwySD3y/p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d2LEAAAA2wAAAA8AAAAAAAAAAAAAAAAAmAIAAGRycy9k&#10;b3ducmV2LnhtbFBLBQYAAAAABAAEAPUAAACJAwAAAAA=&#10;" filled="f" stroked="f">
                <v:textbox inset=".6875mm,.6875mm,.6875mm,.6875mm">
                  <w:txbxContent>
                    <w:p w:rsidR="00AA5D91" w:rsidRDefault="00AA5D91">
                      <w:pPr>
                        <w:spacing w:after="0" w:line="215" w:lineRule="auto"/>
                        <w:jc w:val="center"/>
                        <w:textDirection w:val="btLr"/>
                      </w:pPr>
                    </w:p>
                    <w:p w:rsidR="00AA5D91" w:rsidRDefault="000F23EA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Producing Results</w:t>
                      </w:r>
                    </w:p>
                    <w:p w:rsidR="00AA5D91" w:rsidRDefault="00AA5D91">
                      <w:pPr>
                        <w:spacing w:before="111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0" w:line="215" w:lineRule="auto"/>
                        <w:jc w:val="center"/>
                        <w:textDirection w:val="btLr"/>
                      </w:pPr>
                    </w:p>
                    <w:p w:rsidR="00AA5D91" w:rsidRDefault="00AA5D91">
                      <w:pPr>
                        <w:spacing w:before="90" w:after="90"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D91" w:rsidRDefault="00AA5D91"/>
    <w:p w:rsidR="00AA5D91" w:rsidRDefault="00AA5D91">
      <w:bookmarkStart w:id="1" w:name="h.gjdgxs" w:colFirst="0" w:colLast="0"/>
      <w:bookmarkEnd w:id="1"/>
    </w:p>
    <w:p w:rsidR="00AA5D91" w:rsidRDefault="00AA5D91"/>
    <w:p w:rsidR="00AA5D91" w:rsidRDefault="00AA5D91"/>
    <w:p w:rsidR="00AA5D91" w:rsidRDefault="00AA5D91"/>
    <w:p w:rsidR="00AA5D91" w:rsidRDefault="00AA5D91"/>
    <w:p w:rsidR="00AA5D91" w:rsidRDefault="00AA5D91"/>
    <w:sectPr w:rsidR="00AA5D91" w:rsidSect="00080C43">
      <w:headerReference w:type="default" r:id="rId7"/>
      <w:footerReference w:type="default" r:id="rId8"/>
      <w:pgSz w:w="12240" w:h="15840"/>
      <w:pgMar w:top="720" w:right="720" w:bottom="720" w:left="72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14" w:rsidRDefault="00510314">
      <w:pPr>
        <w:spacing w:after="0" w:line="240" w:lineRule="auto"/>
      </w:pPr>
      <w:r>
        <w:separator/>
      </w:r>
    </w:p>
  </w:endnote>
  <w:endnote w:type="continuationSeparator" w:id="0">
    <w:p w:rsidR="00510314" w:rsidRDefault="0051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1" w:rsidRDefault="00080C43">
    <w:pPr>
      <w:tabs>
        <w:tab w:val="center" w:pos="4680"/>
        <w:tab w:val="right" w:pos="9360"/>
      </w:tabs>
      <w:spacing w:after="720" w:line="240" w:lineRule="auto"/>
      <w:jc w:val="center"/>
    </w:pPr>
    <w:r>
      <w:t>Slide 041B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14" w:rsidRDefault="00510314">
      <w:pPr>
        <w:spacing w:after="0" w:line="240" w:lineRule="auto"/>
      </w:pPr>
      <w:r>
        <w:separator/>
      </w:r>
    </w:p>
  </w:footnote>
  <w:footnote w:type="continuationSeparator" w:id="0">
    <w:p w:rsidR="00510314" w:rsidRDefault="0051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1" w:rsidRDefault="000F23EA" w:rsidP="000F23EA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ahoma" w:eastAsia="Tahoma" w:hAnsi="Tahoma" w:cs="Tahoma"/>
        <w:sz w:val="40"/>
        <w:szCs w:val="40"/>
      </w:rPr>
      <w:t>Slide 41B:  Guiding Principles Example</w:t>
    </w:r>
  </w:p>
  <w:p w:rsidR="00AA5D91" w:rsidRDefault="000F23EA" w:rsidP="000F23EA">
    <w:pPr>
      <w:tabs>
        <w:tab w:val="center" w:pos="4680"/>
        <w:tab w:val="right" w:pos="9360"/>
      </w:tabs>
      <w:spacing w:after="0" w:line="240" w:lineRule="auto"/>
      <w:jc w:val="center"/>
    </w:pPr>
    <w:proofErr w:type="gramStart"/>
    <w:r>
      <w:rPr>
        <w:rFonts w:ascii="Tahoma" w:eastAsia="Tahoma" w:hAnsi="Tahoma" w:cs="Tahoma"/>
        <w:sz w:val="40"/>
        <w:szCs w:val="40"/>
      </w:rPr>
      <w:t>of</w:t>
    </w:r>
    <w:proofErr w:type="gramEnd"/>
    <w:r>
      <w:rPr>
        <w:rFonts w:ascii="Tahoma" w:eastAsia="Tahoma" w:hAnsi="Tahoma" w:cs="Tahoma"/>
        <w:sz w:val="40"/>
        <w:szCs w:val="40"/>
      </w:rPr>
      <w:t xml:space="preserve"> Shared Decision-Making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DF1"/>
    <w:multiLevelType w:val="multilevel"/>
    <w:tmpl w:val="FEA4A8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B0538BC"/>
    <w:multiLevelType w:val="multilevel"/>
    <w:tmpl w:val="A52C240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91"/>
    <w:rsid w:val="00080C43"/>
    <w:rsid w:val="000F23EA"/>
    <w:rsid w:val="00141B5D"/>
    <w:rsid w:val="00290DE4"/>
    <w:rsid w:val="00386EA2"/>
    <w:rsid w:val="004129FC"/>
    <w:rsid w:val="00510314"/>
    <w:rsid w:val="00870B6E"/>
    <w:rsid w:val="008B384B"/>
    <w:rsid w:val="00AA5D91"/>
    <w:rsid w:val="00BE25C6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D7833-F45C-4199-9145-511C1EF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0C1"/>
  </w:style>
  <w:style w:type="paragraph" w:styleId="Heading1">
    <w:name w:val="heading 1"/>
    <w:basedOn w:val="Normal"/>
    <w:next w:val="Normal"/>
    <w:rsid w:val="00EB50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B50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B50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B50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B50C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B50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B50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B50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EA"/>
  </w:style>
  <w:style w:type="paragraph" w:styleId="Footer">
    <w:name w:val="footer"/>
    <w:basedOn w:val="Normal"/>
    <w:link w:val="Foot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EA"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2019-05-30T16:19:00Z</dcterms:created>
  <dcterms:modified xsi:type="dcterms:W3CDTF">2019-05-30T16:19:00Z</dcterms:modified>
</cp:coreProperties>
</file>