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957" w:rsidRDefault="00B83957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B83957" w:rsidRDefault="00B83957">
      <w:pPr>
        <w:jc w:val="center"/>
        <w:rPr>
          <w:b/>
          <w:sz w:val="36"/>
          <w:szCs w:val="36"/>
        </w:rPr>
      </w:pPr>
    </w:p>
    <w:p w:rsidR="00B83957" w:rsidRDefault="00B83957">
      <w:pPr>
        <w:jc w:val="center"/>
        <w:rPr>
          <w:b/>
          <w:sz w:val="36"/>
          <w:szCs w:val="36"/>
        </w:rPr>
      </w:pPr>
    </w:p>
    <w:p w:rsidR="00BB3B5C" w:rsidRDefault="004969D7">
      <w:pPr>
        <w:jc w:val="center"/>
      </w:pPr>
      <w:r>
        <w:rPr>
          <w:b/>
          <w:sz w:val="36"/>
          <w:szCs w:val="36"/>
        </w:rPr>
        <w:t>Workshop Ground Rules</w:t>
      </w:r>
    </w:p>
    <w:p w:rsidR="00BB3B5C" w:rsidRDefault="00BB3B5C">
      <w:pPr>
        <w:jc w:val="center"/>
      </w:pPr>
    </w:p>
    <w:p w:rsidR="00BB3B5C" w:rsidRDefault="00BB3B5C"/>
    <w:p w:rsidR="00BB3B5C" w:rsidRDefault="004969D7">
      <w:r>
        <w:rPr>
          <w:rFonts w:ascii="Calibri" w:eastAsia="Calibri" w:hAnsi="Calibri" w:cs="Calibri"/>
          <w:b/>
          <w:sz w:val="24"/>
          <w:szCs w:val="24"/>
        </w:rPr>
        <w:t xml:space="preserve">Resources: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Chart Paper</w:t>
      </w:r>
    </w:p>
    <w:p w:rsidR="00BB3B5C" w:rsidRDefault="004969D7"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Marker</w:t>
      </w:r>
    </w:p>
    <w:p w:rsidR="00BB3B5C" w:rsidRDefault="00BB3B5C"/>
    <w:p w:rsidR="00BB3B5C" w:rsidRDefault="00BB3B5C"/>
    <w:p w:rsidR="00BB3B5C" w:rsidRDefault="004969D7">
      <w:r>
        <w:rPr>
          <w:rFonts w:ascii="Calibri" w:eastAsia="Calibri" w:hAnsi="Calibri" w:cs="Calibri"/>
          <w:b/>
          <w:sz w:val="24"/>
          <w:szCs w:val="24"/>
        </w:rPr>
        <w:t>Purpose:</w:t>
      </w:r>
      <w:r>
        <w:rPr>
          <w:rFonts w:ascii="Calibri" w:eastAsia="Calibri" w:hAnsi="Calibri" w:cs="Calibri"/>
          <w:sz w:val="24"/>
          <w:szCs w:val="24"/>
        </w:rPr>
        <w:tab/>
        <w:t>For participants and trainer to have agreed upon rules to help stimulate conversation and create a respectful climate for the presentation.</w:t>
      </w:r>
    </w:p>
    <w:p w:rsidR="00BB3B5C" w:rsidRDefault="00BB3B5C"/>
    <w:p w:rsidR="00BB3B5C" w:rsidRDefault="00BB3B5C"/>
    <w:p w:rsidR="00BB3B5C" w:rsidRDefault="004969D7">
      <w:r>
        <w:rPr>
          <w:rFonts w:ascii="Calibri" w:eastAsia="Calibri" w:hAnsi="Calibri" w:cs="Calibri"/>
          <w:b/>
          <w:sz w:val="24"/>
          <w:szCs w:val="24"/>
        </w:rPr>
        <w:t>Time: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3 minutes</w:t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BB3B5C" w:rsidRDefault="00BB3B5C">
      <w:pPr>
        <w:ind w:left="720" w:firstLine="720"/>
      </w:pPr>
    </w:p>
    <w:p w:rsidR="00BB3B5C" w:rsidRDefault="00BB3B5C">
      <w:pPr>
        <w:ind w:left="720"/>
      </w:pPr>
    </w:p>
    <w:p w:rsidR="00BB3B5C" w:rsidRDefault="004969D7">
      <w:r>
        <w:rPr>
          <w:rFonts w:ascii="Calibri" w:eastAsia="Calibri" w:hAnsi="Calibri" w:cs="Calibri"/>
          <w:b/>
          <w:sz w:val="24"/>
          <w:szCs w:val="24"/>
        </w:rPr>
        <w:t>Instructions:</w:t>
      </w:r>
    </w:p>
    <w:p w:rsidR="00BB3B5C" w:rsidRDefault="004969D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Give a brief explanation of ground rules and why they are important.</w:t>
      </w:r>
    </w:p>
    <w:p w:rsidR="00BB3B5C" w:rsidRDefault="004969D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Ask participants to brainstorm ground rules they would like to see.  Provide examples, if needed.</w:t>
      </w:r>
    </w:p>
    <w:p w:rsidR="00BB3B5C" w:rsidRDefault="004969D7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Examples:</w:t>
      </w:r>
    </w:p>
    <w:p w:rsidR="00BB3B5C" w:rsidRDefault="004969D7">
      <w:pPr>
        <w:numPr>
          <w:ilvl w:val="2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Start and end on time</w:t>
      </w:r>
    </w:p>
    <w:p w:rsidR="00BB3B5C" w:rsidRDefault="004969D7">
      <w:pPr>
        <w:numPr>
          <w:ilvl w:val="2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Put cell phone on silent or vibrate</w:t>
      </w:r>
    </w:p>
    <w:p w:rsidR="00BB3B5C" w:rsidRDefault="004969D7">
      <w:pPr>
        <w:numPr>
          <w:ilvl w:val="2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Side conversations are discouraged.</w:t>
      </w:r>
    </w:p>
    <w:p w:rsidR="00BB3B5C" w:rsidRDefault="004969D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 the agreed-upon ground rules on the chart paper and refer to them during the presentation if needed.</w:t>
      </w:r>
    </w:p>
    <w:p w:rsidR="00BB3B5C" w:rsidRDefault="004969D7"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BB3B5C" w:rsidRDefault="00BB3B5C"/>
    <w:p w:rsidR="00BB3B5C" w:rsidRDefault="00BB3B5C"/>
    <w:p w:rsidR="00BB3B5C" w:rsidRDefault="004969D7">
      <w:r>
        <w:rPr>
          <w:rFonts w:ascii="Calibri" w:eastAsia="Calibri" w:hAnsi="Calibri" w:cs="Calibri"/>
          <w:b/>
          <w:sz w:val="24"/>
          <w:szCs w:val="24"/>
        </w:rPr>
        <w:t xml:space="preserve">Modified Formats: </w:t>
      </w:r>
    </w:p>
    <w:p w:rsidR="00BB3B5C" w:rsidRDefault="004969D7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beginning of online presentation, the speaker should outline for participants how the presentation will be structured to allow for interaction, if all are self-muted or muted by the presenter, what features of the online format will be used, etc.</w:t>
      </w:r>
    </w:p>
    <w:p w:rsidR="00BB3B5C" w:rsidRDefault="004969D7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phone workshops, organizers should know how to mute everyone, give directions regarding structure of presentation, etc.</w:t>
      </w:r>
    </w:p>
    <w:p w:rsidR="00BB3B5C" w:rsidRDefault="004969D7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Possible ground rules:</w:t>
      </w:r>
    </w:p>
    <w:p w:rsidR="00BB3B5C" w:rsidRDefault="004969D7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 on topic in chat box conversations.</w:t>
      </w:r>
    </w:p>
    <w:p w:rsidR="00BB3B5C" w:rsidRDefault="004969D7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the chat box to ask questions.</w:t>
      </w:r>
    </w:p>
    <w:p w:rsidR="00BB3B5C" w:rsidRDefault="004969D7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 your technology and how it functions before the presentation begins.</w:t>
      </w:r>
    </w:p>
    <w:p w:rsidR="00BB3B5C" w:rsidRDefault="00BB3B5C"/>
    <w:sectPr w:rsidR="00BB3B5C" w:rsidSect="003550AA">
      <w:pgSz w:w="12240" w:h="15840"/>
      <w:pgMar w:top="0" w:right="1296" w:bottom="72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2725"/>
    <w:multiLevelType w:val="multilevel"/>
    <w:tmpl w:val="DF58B4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C9702AF"/>
    <w:multiLevelType w:val="multilevel"/>
    <w:tmpl w:val="6680D96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3B5C"/>
    <w:rsid w:val="003550AA"/>
    <w:rsid w:val="004969D7"/>
    <w:rsid w:val="00AC6784"/>
    <w:rsid w:val="00B83957"/>
    <w:rsid w:val="00BB3B5C"/>
    <w:rsid w:val="00E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FDF1D-B371-4B9A-A354-A152074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50AA"/>
  </w:style>
  <w:style w:type="paragraph" w:styleId="Heading1">
    <w:name w:val="heading 1"/>
    <w:basedOn w:val="Normal"/>
    <w:next w:val="Normal"/>
    <w:rsid w:val="003550A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3550A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3550A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3550A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3550A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3550A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550A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3550A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2019-05-30T16:16:00Z</dcterms:created>
  <dcterms:modified xsi:type="dcterms:W3CDTF">2019-05-30T16:16:00Z</dcterms:modified>
</cp:coreProperties>
</file>