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D91" w:rsidRDefault="00AA5D91">
      <w:bookmarkStart w:id="0" w:name="_GoBack"/>
      <w:bookmarkEnd w:id="0"/>
    </w:p>
    <w:p w:rsidR="00AA5D91" w:rsidRPr="001C0AE1" w:rsidRDefault="001C0AE1">
      <w:pPr>
        <w:spacing w:after="0"/>
        <w:rPr>
          <w:lang w:val="es-US"/>
        </w:rPr>
      </w:pPr>
      <w:r w:rsidRPr="001C0AE1">
        <w:rPr>
          <w:sz w:val="24"/>
          <w:szCs w:val="24"/>
          <w:lang w:val="es-US"/>
        </w:rPr>
        <w:t>Recursos</w:t>
      </w:r>
      <w:r w:rsidR="000F23EA" w:rsidRPr="001C0AE1">
        <w:rPr>
          <w:sz w:val="24"/>
          <w:szCs w:val="24"/>
          <w:lang w:val="es-US"/>
        </w:rPr>
        <w:t>:</w:t>
      </w:r>
    </w:p>
    <w:p w:rsidR="00AA5D91" w:rsidRPr="001C0AE1" w:rsidRDefault="000F23EA">
      <w:pPr>
        <w:spacing w:after="0"/>
        <w:rPr>
          <w:lang w:val="es-US"/>
        </w:rPr>
      </w:pPr>
      <w:r w:rsidRPr="001C0AE1">
        <w:rPr>
          <w:sz w:val="24"/>
          <w:szCs w:val="24"/>
          <w:lang w:val="es-US"/>
        </w:rPr>
        <w:tab/>
      </w:r>
      <w:r w:rsidR="001C0AE1" w:rsidRPr="001C0AE1">
        <w:rPr>
          <w:sz w:val="24"/>
          <w:szCs w:val="24"/>
          <w:lang w:val="es-US"/>
        </w:rPr>
        <w:t>Copias del folleto en blanco de la Diapositiva 41B: Principios rectores</w:t>
      </w:r>
    </w:p>
    <w:p w:rsidR="00AA5D91" w:rsidRDefault="000F23EA">
      <w:pPr>
        <w:spacing w:after="0"/>
      </w:pPr>
      <w:r w:rsidRPr="001C0AE1">
        <w:rPr>
          <w:sz w:val="24"/>
          <w:szCs w:val="24"/>
          <w:lang w:val="es-US"/>
        </w:rPr>
        <w:tab/>
      </w:r>
      <w:proofErr w:type="spellStart"/>
      <w:r w:rsidR="001C0AE1" w:rsidRPr="001C0AE1">
        <w:t>Bolígrafos</w:t>
      </w:r>
      <w:proofErr w:type="spellEnd"/>
      <w:r w:rsidR="001C0AE1" w:rsidRPr="001C0AE1">
        <w:t xml:space="preserve"> o </w:t>
      </w:r>
      <w:proofErr w:type="spellStart"/>
      <w:r w:rsidR="001C0AE1" w:rsidRPr="001C0AE1">
        <w:t>lápices</w:t>
      </w:r>
      <w:proofErr w:type="spellEnd"/>
    </w:p>
    <w:p w:rsidR="001C0AE1" w:rsidRPr="001C0AE1" w:rsidRDefault="001C0AE1">
      <w:pPr>
        <w:spacing w:after="0"/>
        <w:rPr>
          <w:sz w:val="24"/>
          <w:szCs w:val="24"/>
        </w:rPr>
      </w:pPr>
    </w:p>
    <w:p w:rsidR="00AA5D91" w:rsidRDefault="001C0AE1">
      <w:pPr>
        <w:spacing w:after="0"/>
      </w:pPr>
      <w:proofErr w:type="spellStart"/>
      <w:r w:rsidRPr="001C0AE1">
        <w:rPr>
          <w:sz w:val="24"/>
          <w:szCs w:val="24"/>
        </w:rPr>
        <w:t>Propósito</w:t>
      </w:r>
      <w:proofErr w:type="spellEnd"/>
      <w:r w:rsidR="000F23EA">
        <w:rPr>
          <w:sz w:val="24"/>
          <w:szCs w:val="24"/>
        </w:rPr>
        <w:t>:</w:t>
      </w:r>
    </w:p>
    <w:p w:rsidR="00AA5D91" w:rsidRDefault="001C0AE1" w:rsidP="001C0AE1">
      <w:pPr>
        <w:spacing w:after="0"/>
        <w:ind w:left="720" w:hanging="720"/>
        <w:rPr>
          <w:sz w:val="24"/>
          <w:szCs w:val="24"/>
          <w:lang w:val="es-US"/>
        </w:rPr>
      </w:pPr>
      <w:r>
        <w:rPr>
          <w:sz w:val="24"/>
          <w:szCs w:val="24"/>
        </w:rPr>
        <w:tab/>
      </w:r>
      <w:r w:rsidRPr="001C0AE1">
        <w:rPr>
          <w:sz w:val="24"/>
          <w:szCs w:val="24"/>
          <w:lang w:val="es-US"/>
        </w:rPr>
        <w:t>Para que los participantes construyan una mayor comprensión de cómo los Principios Rectores de la Toma de Decisiones Compartidas pueden relacionarse con muchos grupos y situaciones diferentes en sus vidas.</w:t>
      </w:r>
    </w:p>
    <w:p w:rsidR="001C0AE1" w:rsidRPr="001C0AE1" w:rsidRDefault="001C0AE1" w:rsidP="001C0AE1">
      <w:pPr>
        <w:spacing w:after="0"/>
        <w:ind w:left="720" w:hanging="720"/>
        <w:rPr>
          <w:lang w:val="es-US"/>
        </w:rPr>
      </w:pPr>
    </w:p>
    <w:p w:rsidR="00AA5D91" w:rsidRDefault="001C0AE1">
      <w:pPr>
        <w:spacing w:after="0"/>
      </w:pPr>
      <w:proofErr w:type="spellStart"/>
      <w:r w:rsidRPr="001C0AE1">
        <w:rPr>
          <w:sz w:val="24"/>
          <w:szCs w:val="24"/>
        </w:rPr>
        <w:t>Direcciones</w:t>
      </w:r>
      <w:proofErr w:type="spellEnd"/>
      <w:r w:rsidR="000F23EA">
        <w:rPr>
          <w:sz w:val="24"/>
          <w:szCs w:val="24"/>
        </w:rPr>
        <w:t>:</w:t>
      </w:r>
    </w:p>
    <w:p w:rsidR="001C0AE1" w:rsidRPr="001C0AE1" w:rsidRDefault="001C0AE1" w:rsidP="001C0AE1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Pida a los participantes que piensen en su propio escenario cotidiano de toma de decisiones compartida</w:t>
      </w:r>
    </w:p>
    <w:p w:rsidR="001C0AE1" w:rsidRPr="001C0AE1" w:rsidRDefault="001C0AE1" w:rsidP="001C0AE1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rFonts w:eastAsia="Times New Roman" w:cs="Times New Roman"/>
          <w:sz w:val="24"/>
          <w:szCs w:val="24"/>
          <w:lang w:val="es-US"/>
        </w:rPr>
        <w:t>Use el folleto en blanco de la Diapositiva 41B: </w:t>
      </w:r>
      <w:r w:rsidRPr="001C0AE1">
        <w:rPr>
          <w:rFonts w:eastAsia="Times New Roman" w:cs="Times New Roman"/>
          <w:sz w:val="24"/>
          <w:szCs w:val="24"/>
          <w:u w:val="single"/>
          <w:lang w:val="es-US"/>
        </w:rPr>
        <w:t>Principios rectores</w:t>
      </w:r>
      <w:r w:rsidRPr="001C0AE1">
        <w:rPr>
          <w:rFonts w:eastAsia="Times New Roman" w:cs="Times New Roman"/>
          <w:sz w:val="24"/>
          <w:szCs w:val="24"/>
          <w:lang w:val="es-US"/>
        </w:rPr>
        <w:t> para completar sus propios ejemplos.</w:t>
      </w:r>
    </w:p>
    <w:p w:rsidR="001C0AE1" w:rsidRDefault="001C0AE1" w:rsidP="001C0AE1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Responda la pregunta al final de la página: "Si faltara uno o más de los principios, ¿qué se podría hacer, personalmente o en grupo, que conduzca a una mayor toma de decisiones?"</w:t>
      </w:r>
    </w:p>
    <w:p w:rsidR="001C0AE1" w:rsidRPr="001C0AE1" w:rsidRDefault="001C0AE1" w:rsidP="001C0AE1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rFonts w:eastAsia="Times New Roman" w:cs="Times New Roman"/>
          <w:sz w:val="24"/>
          <w:szCs w:val="24"/>
          <w:lang w:val="es-US"/>
        </w:rPr>
        <w:t>Opciones para intercambiar ideas o compartir ejemplos:</w:t>
      </w:r>
    </w:p>
    <w:p w:rsidR="001C0AE1" w:rsidRPr="001C0AE1" w:rsidRDefault="001C0AE1" w:rsidP="001C0AE1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Completa una hoja de trabajo como un grupo grande</w:t>
      </w:r>
    </w:p>
    <w:p w:rsidR="001C0AE1" w:rsidRPr="001C0AE1" w:rsidRDefault="001C0AE1" w:rsidP="001C0AE1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Haga que los participantes completen la hoja de trabajo de forma independiente y compartan sus ejemplos en su mesa.</w:t>
      </w:r>
    </w:p>
    <w:p w:rsidR="001C0AE1" w:rsidRPr="001C0AE1" w:rsidRDefault="001C0AE1" w:rsidP="001C0AE1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Haga que los participantes compartan su ejemplo con un compañero.</w:t>
      </w:r>
    </w:p>
    <w:p w:rsidR="00AA5D91" w:rsidRPr="001C0AE1" w:rsidRDefault="001C0AE1" w:rsidP="001C0AE1">
      <w:pPr>
        <w:numPr>
          <w:ilvl w:val="1"/>
          <w:numId w:val="1"/>
        </w:numPr>
        <w:spacing w:after="0"/>
        <w:ind w:hanging="360"/>
        <w:contextualSpacing/>
        <w:rPr>
          <w:sz w:val="24"/>
          <w:szCs w:val="24"/>
          <w:lang w:val="es-US"/>
        </w:rPr>
      </w:pPr>
      <w:r w:rsidRPr="001C0AE1">
        <w:rPr>
          <w:sz w:val="24"/>
          <w:szCs w:val="24"/>
          <w:lang w:val="es-US"/>
        </w:rPr>
        <w:t>Haga que los participantes reflexionen sobre su ejemplo de forma independiente.</w:t>
      </w:r>
    </w:p>
    <w:p w:rsidR="00AA5D91" w:rsidRDefault="001C0A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172720</wp:posOffset>
                </wp:positionH>
                <wp:positionV relativeFrom="paragraph">
                  <wp:posOffset>5381625</wp:posOffset>
                </wp:positionV>
                <wp:extent cx="6462395" cy="2790825"/>
                <wp:effectExtent l="20320" t="21590" r="22860" b="1651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239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91" w:rsidRPr="001C0AE1" w:rsidRDefault="001C0AE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s-US"/>
                              </w:rPr>
                            </w:pPr>
                            <w:r w:rsidRPr="001C0AE1">
                              <w:rPr>
                                <w:rFonts w:ascii="Tahoma" w:eastAsia="Tahoma" w:hAnsi="Tahoma" w:cs="Tahoma"/>
                                <w:b/>
                                <w:sz w:val="28"/>
                                <w:lang w:val="es-US"/>
                              </w:rPr>
                              <w:t>Si faltan uno o más de los principios, ¿qué se podría hacer, personalmente o en grupo, que conduzca a una mayor toma de decisiones compartida?</w:t>
                            </w:r>
                          </w:p>
                          <w:p w:rsidR="00AA5D91" w:rsidRPr="001C0AE1" w:rsidRDefault="00AA5D9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s-US"/>
                              </w:rPr>
                            </w:pPr>
                          </w:p>
                          <w:p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1)</w:t>
                            </w:r>
                          </w:p>
                          <w:p w:rsidR="00AA5D91" w:rsidRDefault="00AA5D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2)</w:t>
                            </w:r>
                          </w:p>
                          <w:p w:rsidR="00AA5D91" w:rsidRDefault="00AA5D9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AA5D91" w:rsidRDefault="000F23E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sz w:val="28"/>
                              </w:rPr>
                              <w:t>3)</w:t>
                            </w:r>
                          </w:p>
                          <w:p w:rsidR="00AA5D91" w:rsidRDefault="00AA5D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3.6pt;margin-top:423.75pt;width:508.85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" o:allowincell="f" strokecolor="black [3200]" strokeweight="2.25pt">
                <v:stroke joinstyle="miter"/>
                <v:textbox inset="2.53958mm,1.2694mm,2.53958mm,1.2694mm">
                  <w:txbxContent>
                    <w:p w:rsidR="00AA5D91" w:rsidRPr="001C0AE1" w:rsidRDefault="001C0AE1">
                      <w:pPr>
                        <w:spacing w:after="0" w:line="240" w:lineRule="auto"/>
                        <w:jc w:val="center"/>
                        <w:textDirection w:val="btLr"/>
                        <w:rPr>
                          <w:lang w:val="es-US"/>
                        </w:rPr>
                      </w:pPr>
                      <w:r w:rsidRPr="001C0AE1">
                        <w:rPr>
                          <w:rFonts w:ascii="Tahoma" w:eastAsia="Tahoma" w:hAnsi="Tahoma" w:cs="Tahoma"/>
                          <w:b/>
                          <w:sz w:val="28"/>
                          <w:lang w:val="es-US"/>
                        </w:rPr>
                        <w:t>Si faltan uno o más de los principios, ¿qué se podría hacer, personalmente o en grupo, que conduzca a una mayor toma de decisiones compartida?</w:t>
                      </w:r>
                    </w:p>
                    <w:p w:rsidR="00AA5D91" w:rsidRPr="001C0AE1" w:rsidRDefault="00AA5D91">
                      <w:pPr>
                        <w:spacing w:after="0" w:line="240" w:lineRule="auto"/>
                        <w:jc w:val="center"/>
                        <w:textDirection w:val="btLr"/>
                        <w:rPr>
                          <w:lang w:val="es-US"/>
                        </w:rPr>
                      </w:pPr>
                    </w:p>
                    <w:p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1)</w:t>
                      </w:r>
                    </w:p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  <w:p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2)</w:t>
                      </w:r>
                    </w:p>
                    <w:p w:rsidR="00AA5D91" w:rsidRDefault="00AA5D91">
                      <w:pPr>
                        <w:spacing w:after="0" w:line="240" w:lineRule="auto"/>
                        <w:textDirection w:val="btLr"/>
                      </w:pPr>
                    </w:p>
                    <w:p w:rsidR="00AA5D91" w:rsidRDefault="000F23E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sz w:val="28"/>
                        </w:rPr>
                        <w:t>3)</w:t>
                      </w:r>
                    </w:p>
                    <w:p w:rsidR="00AA5D91" w:rsidRDefault="00AA5D9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837045" cy="5329555"/>
                <wp:effectExtent l="19050" t="0" r="2095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5329555"/>
                          <a:chOff x="-1789" y="0"/>
                          <a:chExt cx="64128" cy="5406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-1789" y="0"/>
                            <a:ext cx="64127" cy="54068"/>
                            <a:chOff x="-1789" y="0"/>
                            <a:chExt cx="64128" cy="54068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429" cy="54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23" y="29327"/>
                              <a:ext cx="14977" cy="14977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16" y="31520"/>
                              <a:ext cx="10591" cy="10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1C0AE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  <w:r w:rsidRPr="001C0AE1">
                                  <w:rPr>
                                    <w:b/>
                                    <w:sz w:val="28"/>
                                  </w:rPr>
                                  <w:t>ituación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8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8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8" w:after="98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8875" tIns="8875" rIns="8875" bIns="8875" anchor="ctr" anchorCtr="0" upright="1">
                            <a:noAutofit/>
                          </wps:bodyPr>
                        </wps:wsp>
                        <wps:wsp>
                          <wps:cNvPr id="6" name="Left Arrow 6"/>
                          <wps:cNvSpPr>
                            <a:spLocks noChangeArrowheads="1"/>
                          </wps:cNvSpPr>
                          <wps:spPr bwMode="auto">
                            <a:xfrm rot="9869427">
                              <a:off x="5274" y="39247"/>
                              <a:ext cx="17171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11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Rounded 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1789" y="36466"/>
                              <a:ext cx="14751" cy="1442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66" y="36888"/>
                              <a:ext cx="13906" cy="13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Visión</w:t>
                                </w:r>
                                <w:proofErr w:type="spellEnd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ompartida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9" name="Left Arrow 9"/>
                          <wps:cNvSpPr>
                            <a:spLocks noChangeArrowheads="1"/>
                          </wps:cNvSpPr>
                          <wps:spPr bwMode="auto">
                            <a:xfrm rot="-9469620">
                              <a:off x="6619" y="28383"/>
                              <a:ext cx="16479" cy="4269"/>
                            </a:xfrm>
                            <a:prstGeom prst="leftArrow">
                              <a:avLst>
                                <a:gd name="adj1" fmla="val 60000"/>
                                <a:gd name="adj2" fmla="val 50003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Rounded 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001"/>
                              <a:ext cx="14457" cy="1281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" y="21376"/>
                              <a:ext cx="13707" cy="12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Representación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2" name="Left Arrow 12"/>
                          <wps:cNvSpPr>
                            <a:spLocks noChangeArrowheads="1"/>
                          </wps:cNvSpPr>
                          <wps:spPr bwMode="auto">
                            <a:xfrm rot="-7470529">
                              <a:off x="9868" y="19381"/>
                              <a:ext cx="19848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14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Rounded 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1" y="6893"/>
                              <a:ext cx="15598" cy="128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8" y="7271"/>
                              <a:ext cx="14843" cy="12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Socios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I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guales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5" name="Left Arrow 15"/>
                          <wps:cNvSpPr>
                            <a:spLocks noChangeArrowheads="1"/>
                          </wps:cNvSpPr>
                          <wps:spPr bwMode="auto">
                            <a:xfrm rot="-5359521">
                              <a:off x="22555" y="18321"/>
                              <a:ext cx="15897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07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Rounded 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04" y="5301"/>
                              <a:ext cx="13588" cy="1441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02" y="5699"/>
                              <a:ext cx="12792" cy="13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1C0AE1" w:rsidP="001C0AE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Colaboración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18" name="Left Arrow 18"/>
                          <wps:cNvSpPr>
                            <a:spLocks noChangeArrowheads="1"/>
                          </wps:cNvSpPr>
                          <wps:spPr bwMode="auto">
                            <a:xfrm rot="-3316293">
                              <a:off x="30944" y="19366"/>
                              <a:ext cx="19967" cy="4269"/>
                            </a:xfrm>
                            <a:prstGeom prst="leftArrow">
                              <a:avLst>
                                <a:gd name="adj1" fmla="val 60000"/>
                                <a:gd name="adj2" fmla="val 49998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Rounded 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35" y="6739"/>
                              <a:ext cx="15759" cy="1311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19" y="7123"/>
                              <a:ext cx="14991" cy="1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Responsabilidad</w:t>
                                </w:r>
                                <w:proofErr w:type="spellEnd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C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ompartida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105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105" w:after="105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21" name="Left Arrow 21"/>
                          <wps:cNvSpPr>
                            <a:spLocks noChangeArrowheads="1"/>
                          </wps:cNvSpPr>
                          <wps:spPr bwMode="auto">
                            <a:xfrm rot="-1302378">
                              <a:off x="37567" y="28606"/>
                              <a:ext cx="16013" cy="4268"/>
                            </a:xfrm>
                            <a:prstGeom prst="leftArrow">
                              <a:avLst>
                                <a:gd name="adj1" fmla="val 60000"/>
                                <a:gd name="adj2" fmla="val 50008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Rounded 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8" y="21117"/>
                              <a:ext cx="14570" cy="1332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18" y="21507"/>
                              <a:ext cx="13790" cy="12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El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I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ntercambio</w:t>
                                </w:r>
                                <w:proofErr w:type="spellEnd"/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 xml:space="preserve"> de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I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nformación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30475" tIns="30475" rIns="30475" bIns="30475" anchor="ctr" anchorCtr="0" upright="1">
                            <a:noAutofit/>
                          </wps:bodyPr>
                        </wps:wsp>
                        <wps:wsp>
                          <wps:cNvPr id="24" name="Left Arrow 24"/>
                          <wps:cNvSpPr>
                            <a:spLocks noChangeArrowheads="1"/>
                          </wps:cNvSpPr>
                          <wps:spPr bwMode="auto">
                            <a:xfrm rot="830966">
                              <a:off x="38310" y="38788"/>
                              <a:ext cx="17321" cy="4269"/>
                            </a:xfrm>
                            <a:prstGeom prst="leftArrow">
                              <a:avLst>
                                <a:gd name="adj1" fmla="val 60000"/>
                                <a:gd name="adj2" fmla="val 50004"/>
                              </a:avLst>
                            </a:prstGeom>
                            <a:solidFill>
                              <a:srgbClr val="A9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Rounded 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0" y="35899"/>
                              <a:ext cx="13918" cy="1419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27" y="36306"/>
                              <a:ext cx="13104" cy="13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5D91" w:rsidRDefault="00AA5D91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1C0AE1">
                                <w:pPr>
                                  <w:spacing w:before="111" w:after="0" w:line="21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Produciendo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R</w:t>
                                </w:r>
                                <w:r w:rsidRPr="001C0AE1">
                                  <w:rPr>
                                    <w:b/>
                                    <w:sz w:val="32"/>
                                  </w:rPr>
                                  <w:t>esultados</w:t>
                                </w:r>
                                <w:proofErr w:type="spellEnd"/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0" w:line="215" w:lineRule="auto"/>
                                  <w:jc w:val="center"/>
                                  <w:textDirection w:val="btLr"/>
                                </w:pPr>
                              </w:p>
                              <w:p w:rsidR="00AA5D91" w:rsidRDefault="00AA5D91">
                                <w:pPr>
                                  <w:spacing w:before="90"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24750" tIns="24750" rIns="24750" bIns="2475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7" style="width:538.35pt;height:419.65pt;mso-position-horizontal-relative:char;mso-position-vertical-relative:line" coordorigin="-1789" coordsize="64128,5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">
                <v:group id="Group 2" o:spid="_x0000_s1028" style="position:absolute;left:-1789;width:64127;height:54068" coordorigin="-1789" coordsize="64128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9" style="position:absolute;width:60429;height:5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30" style="position:absolute;left:22823;top:29327;width:14977;height:14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5016;top:31520;width:10591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" filled="f" stroked="f">
                    <v:textbox inset=".24653mm,.24653mm,.24653mm,.24653mm">
                      <w:txbxContent>
                        <w:p w:rsidR="00AA5D91" w:rsidRDefault="001C0AE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  <w:r w:rsidRPr="001C0AE1">
                            <w:rPr>
                              <w:b/>
                              <w:sz w:val="28"/>
                            </w:rPr>
                            <w:t>ituación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8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8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8" w:after="98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6" o:spid="_x0000_s1032" type="#_x0000_t66" style="position:absolute;left:5274;top:39247;width:17171;height:4268;rotation:107800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" adj="2685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" o:spid="_x0000_s1033" style="position:absolute;left:-1789;top:36466;width:14751;height:1442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8" o:spid="_x0000_s1034" type="#_x0000_t202" style="position:absolute;left:-1366;top:36888;width:13906;height:13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" filled="f" stroked="f">
                    <v:textbox inset=".84653mm,.84653mm,.84653mm,.84653mm">
                      <w:txbxContent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 w:rsidRPr="001C0AE1">
                            <w:rPr>
                              <w:b/>
                              <w:sz w:val="32"/>
                            </w:rPr>
                            <w:t>Visión</w:t>
                          </w:r>
                          <w:proofErr w:type="spellEnd"/>
                          <w:r w:rsidRPr="001C0AE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C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ompartida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9" o:spid="_x0000_s1035" type="#_x0000_t66" style="position:absolute;left:6619;top:28383;width:16479;height:4269;rotation:-10343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" adj="2798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" o:spid="_x0000_s1036" style="position:absolute;top:21001;width:14457;height:1281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7" type="#_x0000_t202" style="position:absolute;left:375;top:21376;width:13707;height:1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" filled="f" stroked="f">
                    <v:textbox inset=".84653mm,.84653mm,.84653mm,.84653mm">
                      <w:txbxContent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 w:rsidRPr="001C0AE1">
                            <w:rPr>
                              <w:b/>
                              <w:sz w:val="32"/>
                            </w:rPr>
                            <w:t>Representación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2" o:spid="_x0000_s1038" type="#_x0000_t66" style="position:absolute;left:9868;top:19381;width:19848;height:4268;rotation:-8159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" adj="2323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" o:spid="_x0000_s1039" style="position:absolute;left:6371;top:6893;width:15598;height:12887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4" o:spid="_x0000_s1040" type="#_x0000_t202" style="position:absolute;left:6748;top:7271;width:14843;height:12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" filled="f" stroked="f">
                    <v:textbox inset=".84653mm,.84653mm,.84653mm,.84653mm">
                      <w:txbxContent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Socios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I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guales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5" o:spid="_x0000_s1041" type="#_x0000_t66" style="position:absolute;left:22555;top:18321;width:15897;height:4268;rotation:-58540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" adj="2900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" o:spid="_x0000_s1042" style="position:absolute;left:23804;top:5301;width:13588;height:1441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3" type="#_x0000_t202" style="position:absolute;left:24202;top:5699;width:12792;height:13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" filled="f" stroked="f">
                    <v:textbox inset=".84653mm,.84653mm,.84653mm,.84653mm">
                      <w:txbxContent>
                        <w:p w:rsidR="00AA5D91" w:rsidRDefault="001C0AE1" w:rsidP="001C0AE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 w:rsidRPr="001C0AE1">
                            <w:rPr>
                              <w:b/>
                              <w:sz w:val="32"/>
                            </w:rPr>
                            <w:t>Colaboración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18" o:spid="_x0000_s1044" type="#_x0000_t66" style="position:absolute;left:30944;top:19366;width:19967;height:4269;rotation:-36222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" adj="2309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9" o:spid="_x0000_s1045" style="position:absolute;left:38735;top:6739;width:15759;height:13113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0" o:spid="_x0000_s1046" type="#_x0000_t202" style="position:absolute;left:39119;top:7123;width:14991;height:12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" filled="f" stroked="f">
                    <v:textbox inset=".84653mm,.84653mm,.84653mm,.84653mm">
                      <w:txbxContent>
                        <w:p w:rsidR="00AA5D91" w:rsidRDefault="00AA5D9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 w:rsidRPr="001C0AE1">
                            <w:rPr>
                              <w:b/>
                              <w:sz w:val="32"/>
                            </w:rPr>
                            <w:t>Responsabilidad</w:t>
                          </w:r>
                          <w:proofErr w:type="spellEnd"/>
                          <w:r w:rsidRPr="001C0AE1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C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ompartida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105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105" w:after="105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21" o:spid="_x0000_s1047" type="#_x0000_t66" style="position:absolute;left:37567;top:28606;width:16013;height:4268;rotation:-1422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" adj="2879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2" o:spid="_x0000_s1048" style="position:absolute;left:45728;top:21117;width:14570;height:1332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9" type="#_x0000_t202" style="position:absolute;left:46118;top:21507;width:13790;height:12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" filled="f" stroked="f">
                    <v:textbox inset=".84653mm,.84653mm,.84653mm,.84653mm">
                      <w:txbxContent>
                        <w:p w:rsidR="00AA5D91" w:rsidRDefault="00AA5D9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I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ntercambio</w:t>
                          </w:r>
                          <w:proofErr w:type="spellEnd"/>
                          <w:r w:rsidRPr="001C0AE1">
                            <w:rPr>
                              <w:b/>
                              <w:sz w:val="32"/>
                            </w:rPr>
                            <w:t xml:space="preserve"> de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I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nformación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Left Arrow 24" o:spid="_x0000_s1050" type="#_x0000_t66" style="position:absolute;left:38310;top:38788;width:17321;height:4269;rotation:9076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" adj="2662,4320" fillcolor="#a9a9a9" stroked="f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5" o:spid="_x0000_s1051" style="position:absolute;left:48420;top:35899;width:13918;height:14194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" fillcolor="white [3201]" strokecolor="black [3200]" strokeweight="3pt">
                    <v:textbox inset="2.53958mm,2.53958mm,2.53958mm,2.53958mm">
                      <w:txbxContent>
                        <w:p w:rsidR="00AA5D91" w:rsidRDefault="00AA5D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6" o:spid="_x0000_s1052" type="#_x0000_t202" style="position:absolute;left:48827;top:36306;width:13104;height:1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" filled="f" stroked="f">
                    <v:textbox inset=".6875mm,.6875mm,.6875mm,.6875mm">
                      <w:txbxContent>
                        <w:p w:rsidR="00AA5D91" w:rsidRDefault="00AA5D91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1C0AE1">
                          <w:pPr>
                            <w:spacing w:before="111" w:after="0" w:line="21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Produciendo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R</w:t>
                          </w:r>
                          <w:r w:rsidRPr="001C0AE1">
                            <w:rPr>
                              <w:b/>
                              <w:sz w:val="32"/>
                            </w:rPr>
                            <w:t>esultados</w:t>
                          </w:r>
                          <w:proofErr w:type="spellEnd"/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0" w:line="215" w:lineRule="auto"/>
                            <w:jc w:val="center"/>
                            <w:textDirection w:val="btLr"/>
                          </w:pPr>
                        </w:p>
                        <w:p w:rsidR="00AA5D91" w:rsidRDefault="00AA5D91">
                          <w:pPr>
                            <w:spacing w:before="90"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5D91" w:rsidRDefault="00AA5D91"/>
    <w:p w:rsidR="00AA5D91" w:rsidRDefault="00AA5D91">
      <w:bookmarkStart w:id="1" w:name="h.gjdgxs" w:colFirst="0" w:colLast="0"/>
      <w:bookmarkEnd w:id="1"/>
    </w:p>
    <w:p w:rsidR="00AA5D91" w:rsidRDefault="00AA5D91"/>
    <w:p w:rsidR="00AA5D91" w:rsidRDefault="00AA5D91"/>
    <w:p w:rsidR="00AA5D91" w:rsidRDefault="00AA5D91"/>
    <w:p w:rsidR="00AA5D91" w:rsidRDefault="00AA5D91"/>
    <w:p w:rsidR="00AA5D91" w:rsidRDefault="00AA5D91"/>
    <w:sectPr w:rsidR="00AA5D91" w:rsidSect="00080C43">
      <w:headerReference w:type="default" r:id="rId7"/>
      <w:footerReference w:type="default" r:id="rId8"/>
      <w:pgSz w:w="12240" w:h="15840"/>
      <w:pgMar w:top="720" w:right="720" w:bottom="720" w:left="72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12" w:rsidRDefault="00220612">
      <w:pPr>
        <w:spacing w:after="0" w:line="240" w:lineRule="auto"/>
      </w:pPr>
      <w:r>
        <w:separator/>
      </w:r>
    </w:p>
  </w:endnote>
  <w:endnote w:type="continuationSeparator" w:id="0">
    <w:p w:rsidR="00220612" w:rsidRDefault="002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91" w:rsidRDefault="001C0AE1">
    <w:pPr>
      <w:tabs>
        <w:tab w:val="center" w:pos="4680"/>
        <w:tab w:val="right" w:pos="9360"/>
      </w:tabs>
      <w:spacing w:after="720" w:line="240" w:lineRule="auto"/>
      <w:jc w:val="center"/>
    </w:pPr>
    <w:proofErr w:type="spellStart"/>
    <w:r>
      <w:t>Diapositiva</w:t>
    </w:r>
    <w:proofErr w:type="spellEnd"/>
    <w:r w:rsidR="00080C43">
      <w:t xml:space="preserve"> 041B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12" w:rsidRDefault="00220612">
      <w:pPr>
        <w:spacing w:after="0" w:line="240" w:lineRule="auto"/>
      </w:pPr>
      <w:r>
        <w:separator/>
      </w:r>
    </w:p>
  </w:footnote>
  <w:footnote w:type="continuationSeparator" w:id="0">
    <w:p w:rsidR="00220612" w:rsidRDefault="0022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E1" w:rsidRPr="001C0AE1" w:rsidRDefault="001C0AE1" w:rsidP="001C0AE1">
    <w:pPr>
      <w:pStyle w:val="Header"/>
      <w:jc w:val="center"/>
      <w:rPr>
        <w:rFonts w:ascii="Tahoma" w:eastAsia="Tahoma" w:hAnsi="Tahoma" w:cs="Tahoma"/>
        <w:sz w:val="40"/>
        <w:szCs w:val="40"/>
        <w:lang w:val="es-US"/>
      </w:rPr>
    </w:pPr>
    <w:r w:rsidRPr="001C0AE1">
      <w:rPr>
        <w:rFonts w:ascii="Tahoma" w:eastAsia="Tahoma" w:hAnsi="Tahoma" w:cs="Tahoma"/>
        <w:sz w:val="40"/>
        <w:szCs w:val="40"/>
        <w:lang w:val="es-US"/>
      </w:rPr>
      <w:t>Diapositiva 41B: Ejemplo de Principios Rectores</w:t>
    </w:r>
  </w:p>
  <w:p w:rsidR="001C0AE1" w:rsidRPr="001C0AE1" w:rsidRDefault="001C0AE1" w:rsidP="001C0AE1">
    <w:pPr>
      <w:pStyle w:val="Header"/>
      <w:jc w:val="center"/>
      <w:rPr>
        <w:rFonts w:ascii="Tahoma" w:eastAsia="Tahoma" w:hAnsi="Tahoma" w:cs="Tahoma"/>
        <w:sz w:val="40"/>
        <w:szCs w:val="40"/>
      </w:rPr>
    </w:pPr>
    <w:proofErr w:type="gramStart"/>
    <w:r w:rsidRPr="001C0AE1">
      <w:rPr>
        <w:rFonts w:ascii="Tahoma" w:eastAsia="Tahoma" w:hAnsi="Tahoma" w:cs="Tahoma"/>
        <w:sz w:val="40"/>
        <w:szCs w:val="40"/>
      </w:rPr>
      <w:t>de</w:t>
    </w:r>
    <w:proofErr w:type="gramEnd"/>
    <w:r w:rsidRPr="001C0AE1">
      <w:rPr>
        <w:rFonts w:ascii="Tahoma" w:eastAsia="Tahoma" w:hAnsi="Tahoma" w:cs="Tahoma"/>
        <w:sz w:val="40"/>
        <w:szCs w:val="40"/>
      </w:rPr>
      <w:t xml:space="preserve"> </w:t>
    </w:r>
    <w:proofErr w:type="spellStart"/>
    <w:r w:rsidRPr="001C0AE1">
      <w:rPr>
        <w:rFonts w:ascii="Tahoma" w:eastAsia="Tahoma" w:hAnsi="Tahoma" w:cs="Tahoma"/>
        <w:sz w:val="40"/>
        <w:szCs w:val="40"/>
      </w:rPr>
      <w:t>toma</w:t>
    </w:r>
    <w:proofErr w:type="spellEnd"/>
    <w:r w:rsidRPr="001C0AE1">
      <w:rPr>
        <w:rFonts w:ascii="Tahoma" w:eastAsia="Tahoma" w:hAnsi="Tahoma" w:cs="Tahoma"/>
        <w:sz w:val="40"/>
        <w:szCs w:val="40"/>
      </w:rPr>
      <w:t xml:space="preserve"> de </w:t>
    </w:r>
    <w:proofErr w:type="spellStart"/>
    <w:r w:rsidRPr="001C0AE1">
      <w:rPr>
        <w:rFonts w:ascii="Tahoma" w:eastAsia="Tahoma" w:hAnsi="Tahoma" w:cs="Tahoma"/>
        <w:sz w:val="40"/>
        <w:szCs w:val="40"/>
      </w:rPr>
      <w:t>decisiones</w:t>
    </w:r>
    <w:proofErr w:type="spellEnd"/>
    <w:r w:rsidRPr="001C0AE1">
      <w:rPr>
        <w:rFonts w:ascii="Tahoma" w:eastAsia="Tahoma" w:hAnsi="Tahoma" w:cs="Tahoma"/>
        <w:sz w:val="40"/>
        <w:szCs w:val="40"/>
      </w:rPr>
      <w:t xml:space="preserve"> </w:t>
    </w:r>
    <w:proofErr w:type="spellStart"/>
    <w:r w:rsidRPr="001C0AE1">
      <w:rPr>
        <w:rFonts w:ascii="Tahoma" w:eastAsia="Tahoma" w:hAnsi="Tahoma" w:cs="Tahoma"/>
        <w:sz w:val="40"/>
        <w:szCs w:val="40"/>
      </w:rPr>
      <w:t>compartida</w:t>
    </w:r>
    <w:proofErr w:type="spellEnd"/>
  </w:p>
  <w:p w:rsidR="00AA5D91" w:rsidRPr="001C0AE1" w:rsidRDefault="00AA5D91" w:rsidP="001C0A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A09"/>
    <w:multiLevelType w:val="multilevel"/>
    <w:tmpl w:val="C10EC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58B9"/>
    <w:multiLevelType w:val="multilevel"/>
    <w:tmpl w:val="1010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B0DF1"/>
    <w:multiLevelType w:val="multilevel"/>
    <w:tmpl w:val="FEA4A8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1783BD2"/>
    <w:multiLevelType w:val="multilevel"/>
    <w:tmpl w:val="5BF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28C7"/>
    <w:multiLevelType w:val="multilevel"/>
    <w:tmpl w:val="142E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509CE"/>
    <w:multiLevelType w:val="multilevel"/>
    <w:tmpl w:val="917A7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43248"/>
    <w:multiLevelType w:val="multilevel"/>
    <w:tmpl w:val="618C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538BC"/>
    <w:multiLevelType w:val="multilevel"/>
    <w:tmpl w:val="A52C240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B7F7AF2"/>
    <w:multiLevelType w:val="multilevel"/>
    <w:tmpl w:val="F7528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933456"/>
    <w:multiLevelType w:val="multilevel"/>
    <w:tmpl w:val="EDD6E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91"/>
    <w:rsid w:val="00080C43"/>
    <w:rsid w:val="000F23EA"/>
    <w:rsid w:val="00141B5D"/>
    <w:rsid w:val="001C0AE1"/>
    <w:rsid w:val="00220612"/>
    <w:rsid w:val="00290DE4"/>
    <w:rsid w:val="00386EA2"/>
    <w:rsid w:val="004B2CA5"/>
    <w:rsid w:val="00870B6E"/>
    <w:rsid w:val="008B384B"/>
    <w:rsid w:val="00985736"/>
    <w:rsid w:val="00AA5D91"/>
    <w:rsid w:val="00BE25C6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F182C-5924-47EF-B380-6DB5712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EA"/>
  </w:style>
  <w:style w:type="paragraph" w:styleId="Footer">
    <w:name w:val="footer"/>
    <w:basedOn w:val="Normal"/>
    <w:link w:val="FooterChar"/>
    <w:uiPriority w:val="99"/>
    <w:unhideWhenUsed/>
    <w:rsid w:val="000F2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EA"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  <w:style w:type="character" w:customStyle="1" w:styleId="notranslate">
    <w:name w:val="notranslate"/>
    <w:basedOn w:val="DefaultParagraphFont"/>
    <w:rsid w:val="001C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2019-05-30T16:49:00Z</dcterms:created>
  <dcterms:modified xsi:type="dcterms:W3CDTF">2019-05-30T16:49:00Z</dcterms:modified>
</cp:coreProperties>
</file>