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AF" w:rsidRDefault="005C0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6AF" w:rsidRDefault="005C06A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5C06AF" w:rsidRPr="007806C6" w:rsidRDefault="007806C6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 w:cs="Times New Roman"/>
          <w:sz w:val="24"/>
          <w:szCs w:val="24"/>
          <w:lang w:val="es-US"/>
        </w:rPr>
      </w:pPr>
      <w:r w:rsidRPr="007806C6">
        <w:rPr>
          <w:rFonts w:ascii="Arial Black" w:hAnsi="Arial Black"/>
          <w:b/>
          <w:bCs/>
          <w:color w:val="000000"/>
          <w:sz w:val="36"/>
          <w:szCs w:val="36"/>
          <w:lang w:val="es-US"/>
        </w:rPr>
        <w:t>Guía de la lista de recursos seccionales</w:t>
      </w: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7806C6" w:rsidRPr="007806C6" w:rsidRDefault="007806C6" w:rsidP="007806C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8"/>
          <w:szCs w:val="28"/>
          <w:lang w:val="es-US"/>
        </w:rPr>
        <w:t>Introducción - Recursos para la participación familiar</w:t>
      </w:r>
    </w:p>
    <w:p w:rsidR="007806C6" w:rsidRPr="007806C6" w:rsidRDefault="007806C6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Centro Nacional de Asociaciones Profesionales Familiares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hyperlink r:id="rId4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http://www.fv-ncfpp.org/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Centro nacional para el liderazgo de los padres, la defensa y el empoderamiento de la comunidad</w:t>
      </w:r>
    </w:p>
    <w:p w:rsidR="007806C6" w:rsidRPr="007806C6" w:rsidRDefault="00A40568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hyperlink r:id="rId5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http://www.parentsatthetable.org/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Centro Nacional de Información y Recursos para Padres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hyperlink r:id="rId6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http://www.parentcenterhub.org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Centro Nacional de Conexiones Familiares y Comunitarias con las Escuelas.</w:t>
      </w:r>
    </w:p>
    <w:p w:rsidR="007806C6" w:rsidRPr="007806C6" w:rsidRDefault="00A40568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hyperlink r:id="rId7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http://www.sedl.org/connections/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Proyecto de Liderazgo Familiar</w:t>
      </w:r>
    </w:p>
    <w:p w:rsidR="007806C6" w:rsidRPr="007806C6" w:rsidRDefault="00A40568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hyperlink r:id="rId8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http://familieslead.org/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El proyecto de investigación familiar de Harvard</w:t>
      </w:r>
    </w:p>
    <w:p w:rsidR="007806C6" w:rsidRPr="007806C6" w:rsidRDefault="00A40568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hyperlink r:id="rId9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http://www.hfrp.org/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Proyecto </w:t>
      </w:r>
      <w:proofErr w:type="spell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Appleseed</w:t>
      </w:r>
      <w:proofErr w:type="spellEnd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: Campaña Nacional para el Mejoramiento de las Escuelas Públicas</w:t>
      </w:r>
    </w:p>
    <w:p w:rsidR="007806C6" w:rsidRPr="007806C6" w:rsidRDefault="00A40568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hyperlink r:id="rId10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http://www.projectappleseed.org/chklist.html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SEDL Creando Equipos de Acción Colaborativa: Trabajando Juntos para el Éxito Estudiantil</w:t>
      </w:r>
    </w:p>
    <w:p w:rsidR="007806C6" w:rsidRPr="007806C6" w:rsidRDefault="00A40568" w:rsidP="007806C6">
      <w:pPr>
        <w:pStyle w:val="NormalWeb"/>
        <w:spacing w:before="0" w:beforeAutospacing="0" w:after="0" w:afterAutospacing="0" w:line="267" w:lineRule="atLeast"/>
        <w:rPr>
          <w:color w:val="000000"/>
          <w:sz w:val="27"/>
          <w:szCs w:val="27"/>
          <w:lang w:val="es-US"/>
        </w:rPr>
      </w:pPr>
      <w:hyperlink r:id="rId11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http://www.sedl.org/pubs/fam18/</w:t>
        </w:r>
      </w:hyperlink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8"/>
          <w:szCs w:val="28"/>
          <w:lang w:val="es-US"/>
        </w:rPr>
        <w:t>Sección 1 - Oportunidades para involucrarse</w:t>
      </w:r>
      <w:r w:rsidRPr="007806C6">
        <w:rPr>
          <w:color w:val="000000"/>
          <w:lang w:val="es-US"/>
        </w:rPr>
        <w:t> </w:t>
      </w:r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Centro Nacional de Asociaciones Profesionales Familiares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12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http://www.fv-ncfpp.org/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Centro nacional para el liderazgo de los padres, la defensa y el empoderamiento de la comunidad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13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http://www.parentsatthetable.org/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Fomento de la colaboración entre padres y profesionales - Centro de información y recursos para padres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14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http://www.parentcenterhub.org/repository/improve-parent-professional-communication/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Acceso a grupos de padres - Centro de información y recursos para padres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15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http://www.parentcenterhub.org/repository/parentgroups/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Guía de implementación de las normas nacionales de la PTA para asociaciones entre familias y escuelas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16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http://www.pta.org/national_standards.asp</w:t>
        </w:r>
      </w:hyperlink>
    </w:p>
    <w:p w:rsidR="00CB4215" w:rsidRPr="007806C6" w:rsidRDefault="00CB4215" w:rsidP="00CB4215">
      <w:pPr>
        <w:widowControl w:val="0"/>
        <w:autoSpaceDE w:val="0"/>
        <w:autoSpaceDN w:val="0"/>
        <w:adjustRightInd w:val="0"/>
        <w:spacing w:after="0" w:line="272" w:lineRule="exact"/>
        <w:rPr>
          <w:rFonts w:ascii="Calibri" w:hAnsi="Calibri" w:cs="Calibri"/>
          <w:b/>
          <w:bCs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8"/>
          <w:szCs w:val="28"/>
          <w:lang w:val="es-US"/>
        </w:rPr>
        <w:t>Sección 2 - Tipos de grupos</w:t>
      </w: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Sitio web de trabajo compartido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17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www.sharedwork.org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Pautas para establecer consejos asesores familiares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hyperlink r:id="rId18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</w:rPr>
          <w:t>ftp://ftp.hrsa.gov/mchb/training/documents/grantee_products/00_guidelinesforestablishing02.pdf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Sirviendo en juntas y comités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19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http://www.nichcy.org/informationresources/documents/nichcy%20pubs/pa11.pdf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Asociación IDEA -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Grupos de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práctica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hyperlink r:id="rId20" w:history="1">
        <w:r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http://www.ideapartnership.org/index.php?option=com_content&amp;view=article&amp;id=557:change-theory-organization-development-stakeholder-involvement-in-systems-change&amp;catid=37:reports&amp;Itemid=60</w:t>
        </w:r>
      </w:hyperlink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  <w:sectPr w:rsidR="005C06AF" w:rsidRPr="007806C6">
          <w:pgSz w:w="12240" w:h="15840"/>
          <w:pgMar w:top="344" w:right="1220" w:bottom="420" w:left="780" w:header="720" w:footer="720" w:gutter="0"/>
          <w:cols w:space="720" w:equalWidth="0">
            <w:col w:w="10240"/>
          </w:cols>
          <w:noEndnote/>
        </w:sect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E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06C6">
        <w:rPr>
          <w:rFonts w:ascii="Comic Sans MS" w:hAnsi="Comic Sans MS" w:cs="Comic Sans MS"/>
          <w:sz w:val="13"/>
          <w:szCs w:val="13"/>
        </w:rPr>
        <w:t>xii</w:t>
      </w:r>
      <w:proofErr w:type="gramEnd"/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06AF" w:rsidRPr="007806C6">
          <w:type w:val="continuous"/>
          <w:pgSz w:w="12240" w:h="15840"/>
          <w:pgMar w:top="344" w:right="6040" w:bottom="420" w:left="6040" w:header="720" w:footer="720" w:gutter="0"/>
          <w:cols w:space="720" w:equalWidth="0">
            <w:col w:w="160"/>
          </w:cols>
          <w:noEndnote/>
        </w:sect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7806C6" w:rsidRPr="007806C6" w:rsidRDefault="007806C6" w:rsidP="007806C6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 w:cs="Times New Roman"/>
          <w:sz w:val="24"/>
          <w:szCs w:val="24"/>
          <w:lang w:val="es-US"/>
        </w:rPr>
      </w:pPr>
      <w:r w:rsidRPr="007806C6">
        <w:rPr>
          <w:rFonts w:ascii="Arial Black" w:hAnsi="Arial Black"/>
          <w:b/>
          <w:bCs/>
          <w:color w:val="000000"/>
          <w:sz w:val="36"/>
          <w:szCs w:val="36"/>
          <w:lang w:val="es-US"/>
        </w:rPr>
        <w:t>Guía de la lista de recursos seccionales</w:t>
      </w: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8"/>
          <w:szCs w:val="28"/>
          <w:lang w:val="es-US"/>
        </w:rPr>
        <w:t>Sección 3 - Procesos de uso de grupos</w:t>
      </w:r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</w:rPr>
        <w:t xml:space="preserve">El </w:t>
      </w:r>
      <w:proofErr w:type="spell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</w:rPr>
        <w:t>sitio</w:t>
      </w:r>
      <w:proofErr w:type="spellEnd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</w:rPr>
        <w:t xml:space="preserve"> web </w:t>
      </w:r>
      <w:proofErr w:type="spell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</w:rPr>
        <w:t>oficial</w:t>
      </w:r>
      <w:proofErr w:type="spellEnd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</w:rPr>
        <w:t xml:space="preserve"> de Robert's Rules of Order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21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http://www.robertsrules.com/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Entender los procesos grupales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22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http://leadership.uoregon.edu/resources/exercises_tips/skills/understanding_group_process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Modelos </w:t>
      </w:r>
      <w:proofErr w:type="spell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logicos</w:t>
      </w:r>
      <w:proofErr w:type="spellEnd"/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23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http://www.uwex.edu/ces/pdande/evaluation/evallogicmodel.html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Declaraciones de la visión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24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http://mystrategicplan.com/resources/topic/vision-statements//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Declaraciones de misión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25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http://www.missionstatements.com/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Liderando por Convocatoria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26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http://www.ideapartnership.org/documents/NovUploads/Leading%20by%20Convening%20508.pdf</w:t>
        </w:r>
      </w:hyperlink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8"/>
          <w:szCs w:val="28"/>
          <w:lang w:val="es-US"/>
        </w:rPr>
        <w:t>Sección 4 - Uso de los grupos de herramientas</w:t>
      </w:r>
    </w:p>
    <w:p w:rsidR="007806C6" w:rsidRPr="007806C6" w:rsidRDefault="007806C6" w:rsidP="007806C6">
      <w:pPr>
        <w:pStyle w:val="NormalWeb"/>
        <w:spacing w:before="0" w:beforeAutospacing="0" w:after="0" w:afterAutospacing="0" w:line="271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Tomando buenas notas de la reunión</w:t>
      </w:r>
    </w:p>
    <w:p w:rsidR="007806C6" w:rsidRPr="007806C6" w:rsidRDefault="00A40568" w:rsidP="007806C6">
      <w:pPr>
        <w:pStyle w:val="NormalWeb"/>
        <w:spacing w:before="0" w:beforeAutospacing="0" w:after="0" w:afterAutospacing="0" w:line="271" w:lineRule="atLeast"/>
        <w:rPr>
          <w:color w:val="000000"/>
          <w:sz w:val="27"/>
          <w:szCs w:val="27"/>
          <w:lang w:val="es-US"/>
        </w:rPr>
      </w:pPr>
      <w:hyperlink r:id="rId27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http://www.effectivemeetings.com/meetingbasics/minutes.asp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1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Artículos de capacitación en línea de </w:t>
      </w:r>
      <w:proofErr w:type="spell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Mind</w:t>
      </w:r>
      <w:proofErr w:type="spellEnd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 Tools sobre resolución de problemas, toma de decisiones y creatividad práctica</w:t>
      </w:r>
    </w:p>
    <w:p w:rsidR="007806C6" w:rsidRPr="007806C6" w:rsidRDefault="00A40568" w:rsidP="007806C6">
      <w:pPr>
        <w:pStyle w:val="NormalWeb"/>
        <w:spacing w:before="0" w:beforeAutospacing="0" w:after="0" w:afterAutospacing="0" w:line="271" w:lineRule="atLeast"/>
        <w:rPr>
          <w:color w:val="000000"/>
          <w:sz w:val="27"/>
          <w:szCs w:val="27"/>
          <w:lang w:val="es-US"/>
        </w:rPr>
      </w:pPr>
      <w:hyperlink r:id="rId28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http://www.mindtools.com/pages/article/newTMC_00.htm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1" w:lineRule="atLeast"/>
        <w:rPr>
          <w:color w:val="000000"/>
          <w:sz w:val="27"/>
          <w:szCs w:val="27"/>
        </w:rPr>
      </w:pPr>
      <w:r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Políticas 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y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procedimientos</w:t>
      </w:r>
      <w:r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 </w:t>
      </w:r>
      <w:hyperlink r:id="rId29" w:history="1">
        <w:r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http://www.mycommittee.com/BestPractice/Committees/Policiesandprocedures/tabid/248/Default.aspx</w:t>
        </w:r>
      </w:hyperlink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8"/>
          <w:szCs w:val="28"/>
          <w:lang w:val="es-US"/>
        </w:rPr>
        <w:t>Sección 5 Consejos y estrategias para grupos</w:t>
      </w: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Técnicas para mejorar la eficacia de la reunión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30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http://www.effectivemeetings.com/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Ejecución de reuniones efectivas y grupos de facilitación (2002)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31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http://sabes.org/resources/facilitationguide.pdf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Facilitando grupos para impulsar el cambio (B.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proofErr w:type="spellStart"/>
      <w:proofErr w:type="gram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Buechel</w:t>
      </w:r>
      <w:proofErr w:type="spellEnd"/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)</w:t>
      </w:r>
      <w:proofErr w:type="gramEnd"/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32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http://www.imd.ch/research/challenges/TC069-08.cfm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Centro Nacional de Competencia Cultural</w:t>
      </w:r>
    </w:p>
    <w:p w:rsid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hyperlink r:id="rId33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 //</w:t>
        </w:r>
        <w:proofErr w:type="spellStart"/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nccc.georgetown</w:t>
        </w:r>
        <w:proofErr w:type="spellEnd"/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.</w:t>
        </w:r>
      </w:hyperlink>
      <w:r w:rsidR="007806C6" w:rsidRPr="007806C6">
        <w:rPr>
          <w:color w:val="000000"/>
          <w:sz w:val="27"/>
          <w:szCs w:val="27"/>
          <w:lang w:val="es-US"/>
        </w:rPr>
        <w:t> </w:t>
      </w:r>
      <w:hyperlink r:id="rId34" w:history="1">
        <w:proofErr w:type="spellStart"/>
        <w:r w:rsidR="007806C6">
          <w:rPr>
            <w:rStyle w:val="Hyperlink"/>
            <w:rFonts w:ascii="Calibri" w:hAnsi="Calibri"/>
            <w:b/>
            <w:bCs/>
            <w:sz w:val="22"/>
            <w:szCs w:val="22"/>
          </w:rPr>
          <w:t>edu</w:t>
        </w:r>
        <w:proofErr w:type="spellEnd"/>
      </w:hyperlink>
      <w:r w:rsidR="007806C6">
        <w:rPr>
          <w:rStyle w:val="notranslate"/>
          <w:color w:val="000000"/>
          <w:sz w:val="27"/>
          <w:szCs w:val="27"/>
        </w:rPr>
        <w:t> </w:t>
      </w:r>
      <w:hyperlink r:id="rId35" w:history="1">
        <w:r w:rsidR="007806C6">
          <w:rPr>
            <w:rStyle w:val="Hyperlink"/>
            <w:rFonts w:ascii="Calibri" w:hAnsi="Calibri"/>
            <w:b/>
            <w:bCs/>
            <w:sz w:val="22"/>
            <w:szCs w:val="22"/>
          </w:rPr>
          <w:t>/</w:t>
        </w:r>
      </w:hyperlink>
    </w:p>
    <w:p w:rsid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notranslate"/>
          <w:rFonts w:ascii="Calibri" w:hAnsi="Calibri"/>
          <w:b/>
          <w:bCs/>
          <w:color w:val="000000"/>
          <w:sz w:val="22"/>
          <w:szCs w:val="22"/>
        </w:rPr>
        <w:t>Reciprocidad</w:t>
      </w:r>
      <w:proofErr w:type="spellEnd"/>
      <w:r>
        <w:rPr>
          <w:rStyle w:val="notranslate"/>
          <w:rFonts w:ascii="Calibri" w:hAnsi="Calibri"/>
          <w:b/>
          <w:bCs/>
          <w:color w:val="000000"/>
          <w:sz w:val="22"/>
          <w:szCs w:val="22"/>
        </w:rPr>
        <w:t xml:space="preserve"> cultural</w:t>
      </w:r>
    </w:p>
    <w:p w:rsid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hyperlink r:id="rId36" w:history="1">
        <w:r w:rsidR="007806C6">
          <w:rPr>
            <w:rStyle w:val="Hyperlink"/>
            <w:rFonts w:ascii="Calibri" w:hAnsi="Calibri"/>
            <w:b/>
            <w:bCs/>
            <w:sz w:val="22"/>
            <w:szCs w:val="22"/>
          </w:rPr>
          <w:t>http://eric.ed.gov/?id=ED400251</w:t>
        </w:r>
      </w:hyperlink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06AF" w:rsidRPr="007806C6">
          <w:pgSz w:w="12240" w:h="15840"/>
          <w:pgMar w:top="344" w:right="1640" w:bottom="420" w:left="780" w:header="720" w:footer="720" w:gutter="0"/>
          <w:cols w:space="720" w:equalWidth="0">
            <w:col w:w="9820"/>
          </w:cols>
          <w:noEndnote/>
        </w:sect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CB4215" w:rsidRPr="007806C6" w:rsidRDefault="00CB4215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3"/>
          <w:szCs w:val="13"/>
        </w:rPr>
      </w:pPr>
    </w:p>
    <w:p w:rsidR="005C06AF" w:rsidRPr="007806C6" w:rsidRDefault="005E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7806C6">
        <w:rPr>
          <w:rFonts w:ascii="Comic Sans MS" w:hAnsi="Comic Sans MS" w:cs="Comic Sans MS"/>
          <w:sz w:val="13"/>
          <w:szCs w:val="13"/>
          <w:lang w:val="es-US"/>
        </w:rPr>
        <w:t>xiii</w:t>
      </w: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  <w:sectPr w:rsidR="005C06AF" w:rsidRPr="007806C6">
          <w:type w:val="continuous"/>
          <w:pgSz w:w="12240" w:h="15840"/>
          <w:pgMar w:top="344" w:right="6020" w:bottom="420" w:left="6020" w:header="720" w:footer="720" w:gutter="0"/>
          <w:cols w:space="720" w:equalWidth="0">
            <w:col w:w="200"/>
          </w:cols>
          <w:noEndnote/>
        </w:sect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bookmarkStart w:id="2" w:name="page5"/>
      <w:bookmarkEnd w:id="2"/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7806C6" w:rsidRPr="007806C6" w:rsidRDefault="007806C6" w:rsidP="007806C6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 w:cs="Times New Roman"/>
          <w:sz w:val="24"/>
          <w:szCs w:val="24"/>
          <w:lang w:val="es-US"/>
        </w:rPr>
      </w:pPr>
      <w:r w:rsidRPr="007806C6">
        <w:rPr>
          <w:rFonts w:ascii="Arial Black" w:hAnsi="Arial Black"/>
          <w:b/>
          <w:bCs/>
          <w:color w:val="000000"/>
          <w:sz w:val="36"/>
          <w:szCs w:val="36"/>
          <w:lang w:val="es-US"/>
        </w:rPr>
        <w:t>Guía de la lista de recursos seccionales</w:t>
      </w: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8"/>
          <w:szCs w:val="28"/>
          <w:lang w:val="es-US"/>
        </w:rPr>
        <w:t>Sección 6 Entendiendo los datos como información</w:t>
      </w:r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Zona de niños de NCES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37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https://nces.ed.gov/nceskids/tools/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Hoja informativa sobre su comunidad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38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http://factfinder2.census.gov/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Datos sobre niños en su estado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39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http://datacenter.kidscount.org/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Perfiles de datos de educación del estado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40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http://nces.ed.gov/programs/stateprofiles/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Datos de la encuesta posterior a la escuela secundaria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41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www.posthighsurvey.org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Datos breves de la Oficina del Censo de los Estados Unidos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42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http://quickfacts.census.gov/qfd/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Iniciativa de medición de la salud de niños y adolescentes (CAHMI)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43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http://www.cahmi.org/Data</w:t>
        </w:r>
      </w:hyperlink>
      <w:r w:rsidR="007806C6" w:rsidRPr="007806C6">
        <w:rPr>
          <w:color w:val="000000"/>
          <w:sz w:val="27"/>
          <w:szCs w:val="27"/>
          <w:lang w:val="es-US"/>
        </w:rPr>
        <w:t> </w:t>
      </w:r>
      <w:r w:rsidR="007806C6" w:rsidRPr="007806C6">
        <w:rPr>
          <w:rFonts w:ascii="Calibri" w:hAnsi="Calibri"/>
          <w:b/>
          <w:bCs/>
          <w:color w:val="000000"/>
          <w:sz w:val="22"/>
          <w:szCs w:val="22"/>
          <w:lang w:val="es-US"/>
        </w:rPr>
        <w:t> </w:t>
      </w:r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MCHB 6 resultados principales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44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http://www.fv-ncfpp.org/quality-health-care1/mchb-outcomes/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Estadística de la discapacidad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45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https://www.disabilitystatistics.org/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Datos de los CDC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46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http://www.cdc.gov/ncbddd/disabilityandhealth/data.html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Recursos de datos de discapacidad</w:t>
      </w:r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https://www.dol.gov/odep/pubs/fact/data.htm</w:t>
      </w:r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Hacer que los datos de los alumnos y la escuela sean accesibles y significativos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para las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familias (seminario web)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47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https://admin.acrobat.com/_a17179333/p90826011/?launcher=false&amp;fcsContent=true&amp;pbMode=normal</w:t>
        </w:r>
      </w:hyperlink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8"/>
          <w:szCs w:val="28"/>
          <w:lang w:val="es-US"/>
        </w:rPr>
        <w:t>Sección 7 - El papel de las familias en los grupos</w:t>
      </w:r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Centro Nacional de Asociaciones Profesionales Familiares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48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http://www.fv-ncfpp.org/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Centro nacional para el liderazgo de los padres, la defensa y el empoderamiento de la comunidad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49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http://www.parentsatthetable.org/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Fomento de la colaboración entre padres y profesionales - Centro de información y recursos para padres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50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http://www.parentcenterhub.org/repository/improve-parent-professional-communication/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Acceso a grupos de padres - Centro de información y recursos para padres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51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http://www.parentcenterhub.org/repository/parentgroups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EPIC– Cada persona influye en los niños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52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http://www.youtube.com/watch?v=BI4rqX_F69c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Pautas para explorar la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hoja de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acción de las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oportunidades interinstitucionales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53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http://www.pacer.org/Parent/php/PHP-c99.pdf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De la experiencia a la </w:t>
      </w:r>
      <w:proofErr w:type="gram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influencia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:</w:t>
      </w:r>
      <w:proofErr w:type="gramEnd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 el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poder de la historia de un padre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Hoja de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acción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54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http://www.pacer.org/parent/php/php-c121.pdf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proofErr w:type="spell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Recruiting</w:t>
      </w:r>
      <w:proofErr w:type="spellEnd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 </w:t>
      </w:r>
      <w:proofErr w:type="spell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Families</w:t>
      </w:r>
      <w:proofErr w:type="spellEnd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- Instituto para el cuidado centrado en la familia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55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http://www.familycenteredcare.org/advance/topics/med-recruit.html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Primaria del Consejo Nacional de Padres - La Junta de Administración en su escuela primaria: una guía para padres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56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http://www.npc.ie/attachments/88f10722-40c1-4945-824f-59e8e22be306.pdf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Folleto del Representante de Padres del Equipo Local </w:t>
      </w:r>
      <w:proofErr w:type="spell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Interagencial</w:t>
      </w:r>
      <w:proofErr w:type="spellEnd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 - Vermont</w:t>
      </w:r>
    </w:p>
    <w:p w:rsidR="007806C6" w:rsidRPr="007806C6" w:rsidRDefault="00A40568" w:rsidP="007806C6">
      <w:pPr>
        <w:pStyle w:val="NormalWeb"/>
        <w:spacing w:before="0" w:beforeAutospacing="0" w:after="0" w:afterAutospacing="0" w:line="272" w:lineRule="atLeast"/>
        <w:rPr>
          <w:color w:val="000000"/>
          <w:sz w:val="27"/>
          <w:szCs w:val="27"/>
          <w:lang w:val="es-US"/>
        </w:rPr>
      </w:pPr>
      <w:hyperlink r:id="rId57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http://www.vffcmh.org/wp-content/themes/childrens-non-profit/images/prbrochureiast.pdf</w:t>
        </w:r>
      </w:hyperlink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C3119C" w:rsidRPr="007806C6" w:rsidRDefault="00C3119C" w:rsidP="00C3119C">
      <w:pPr>
        <w:widowControl w:val="0"/>
        <w:autoSpaceDE w:val="0"/>
        <w:autoSpaceDN w:val="0"/>
        <w:adjustRightInd w:val="0"/>
        <w:spacing w:after="0" w:line="239" w:lineRule="auto"/>
        <w:rPr>
          <w:rFonts w:ascii="Comic Sans MS" w:hAnsi="Comic Sans MS" w:cs="Comic Sans MS"/>
          <w:sz w:val="14"/>
          <w:szCs w:val="14"/>
          <w:lang w:val="es-US"/>
        </w:rPr>
      </w:pPr>
      <w:r w:rsidRPr="007806C6">
        <w:rPr>
          <w:rFonts w:ascii="Comic Sans MS" w:hAnsi="Comic Sans MS" w:cs="Comic Sans MS"/>
          <w:sz w:val="14"/>
          <w:szCs w:val="14"/>
          <w:lang w:val="es-US"/>
        </w:rPr>
        <w:t xml:space="preserve">              </w:t>
      </w:r>
    </w:p>
    <w:p w:rsidR="00C3119C" w:rsidRPr="007806C6" w:rsidRDefault="00C3119C" w:rsidP="00C3119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7806C6">
        <w:rPr>
          <w:rFonts w:ascii="Comic Sans MS" w:hAnsi="Comic Sans MS" w:cs="Comic Sans MS"/>
          <w:sz w:val="14"/>
          <w:szCs w:val="14"/>
          <w:lang w:val="es-US"/>
        </w:rPr>
        <w:t xml:space="preserve">                                                                                                                    </w:t>
      </w:r>
      <w:proofErr w:type="gramStart"/>
      <w:r w:rsidRPr="007806C6">
        <w:rPr>
          <w:rFonts w:ascii="Comic Sans MS" w:hAnsi="Comic Sans MS" w:cs="Comic Sans MS"/>
          <w:sz w:val="14"/>
          <w:szCs w:val="14"/>
        </w:rPr>
        <w:t>xiv</w:t>
      </w:r>
      <w:proofErr w:type="gramEnd"/>
    </w:p>
    <w:p w:rsidR="00680EFE" w:rsidRPr="007806C6" w:rsidRDefault="00680EFE" w:rsidP="00680E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7806C6" w:rsidRPr="007806C6" w:rsidRDefault="007806C6" w:rsidP="007806C6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 w:cs="Times New Roman"/>
          <w:sz w:val="24"/>
          <w:szCs w:val="24"/>
          <w:lang w:val="es-US"/>
        </w:rPr>
      </w:pPr>
      <w:r w:rsidRPr="007806C6">
        <w:rPr>
          <w:rFonts w:ascii="Arial Black" w:hAnsi="Arial Black"/>
          <w:b/>
          <w:bCs/>
          <w:color w:val="000000"/>
          <w:sz w:val="36"/>
          <w:szCs w:val="36"/>
          <w:lang w:val="es-US"/>
        </w:rPr>
        <w:t>Guía de la lista de recursos seccionales</w:t>
      </w:r>
    </w:p>
    <w:p w:rsidR="00C3119C" w:rsidRPr="007806C6" w:rsidRDefault="00C3119C" w:rsidP="00680E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s-US"/>
        </w:rPr>
      </w:pP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8"/>
          <w:szCs w:val="28"/>
          <w:lang w:val="es-US"/>
        </w:rPr>
        <w:t>Sección 8 -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8"/>
          <w:szCs w:val="28"/>
          <w:lang w:val="es-US"/>
        </w:rPr>
        <w:t>Habilidades para servir en grupos</w:t>
      </w:r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Creación de colección de acuerdo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58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http://www.ideapartnership.org/component/content/article.html?id=1490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Desarrollando el kit de herramientas de habilidades de facilitación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59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http://ctb.ku.edu/en/tablecontents/sub_section_main_1154.aspx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Ideas para preparar y dirigir reuniones.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60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http://www.effectivemeetings.com/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Encuentro Gurú - Resolviendo dilemas de reunión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61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http://www.effectivemeetings.com/guru/solution_index.asp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Resolución de conflictos: resolución de conflictos de manera racional y efectiva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62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http://www.mindtools.com/pages/article/newLDR_81.htm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Planificación y estructuración de reuniones efectivas: habilidades que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necesita</w:t>
      </w:r>
      <w:hyperlink r:id="rId63" w:history="1">
        <w:r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http://www.skillsyouneed.com/ips/meetings.html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Formar, asaltar,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proofErr w:type="gramStart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normar</w:t>
      </w:r>
      <w:r w:rsidRPr="007806C6">
        <w:rPr>
          <w:rStyle w:val="notranslate"/>
          <w:color w:val="000000"/>
          <w:sz w:val="27"/>
          <w:szCs w:val="27"/>
          <w:lang w:val="es-US"/>
        </w:rPr>
        <w:t> </w:t>
      </w: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,</w:t>
      </w:r>
      <w:proofErr w:type="gramEnd"/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 xml:space="preserve"> realizar: modelo de etapas de equipo - Video de YouTube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64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https://www.youtube.com/watch?v=nFE8IaoInQU</w:t>
        </w:r>
      </w:hyperlink>
    </w:p>
    <w:p w:rsidR="007806C6" w:rsidRPr="007806C6" w:rsidRDefault="007806C6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7806C6">
        <w:rPr>
          <w:rStyle w:val="notranslate"/>
          <w:rFonts w:ascii="Calibri" w:hAnsi="Calibri"/>
          <w:b/>
          <w:bCs/>
          <w:color w:val="000000"/>
          <w:sz w:val="22"/>
          <w:szCs w:val="22"/>
          <w:lang w:val="es-US"/>
        </w:rPr>
        <w:t>Entendiendo las etapas de la formación del equipo</w:t>
      </w:r>
    </w:p>
    <w:p w:rsidR="007806C6" w:rsidRPr="007806C6" w:rsidRDefault="00A40568" w:rsidP="007806C6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hyperlink r:id="rId65" w:history="1">
        <w:r w:rsidR="007806C6" w:rsidRPr="007806C6">
          <w:rPr>
            <w:rStyle w:val="Hyperlink"/>
            <w:rFonts w:ascii="Calibri" w:hAnsi="Calibri"/>
            <w:b/>
            <w:bCs/>
            <w:sz w:val="22"/>
            <w:szCs w:val="22"/>
            <w:lang w:val="es-US"/>
          </w:rPr>
          <w:t>http://www.mindtools.com/pages/article/newLDR_86.htm</w:t>
        </w:r>
      </w:hyperlink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  <w:sectPr w:rsidR="005C06AF" w:rsidRPr="007806C6">
          <w:pgSz w:w="12240" w:h="15840"/>
          <w:pgMar w:top="344" w:right="1440" w:bottom="421" w:left="780" w:header="720" w:footer="720" w:gutter="0"/>
          <w:cols w:space="720" w:equalWidth="0">
            <w:col w:w="10020"/>
          </w:cols>
          <w:noEndnote/>
        </w:sectPr>
      </w:pPr>
    </w:p>
    <w:p w:rsidR="005C06AF" w:rsidRPr="007806C6" w:rsidRDefault="005C06AF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es-US"/>
        </w:rPr>
      </w:pPr>
    </w:p>
    <w:p w:rsidR="005C06AF" w:rsidRDefault="005C06AF" w:rsidP="00623E0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sectPr w:rsidR="005C06AF" w:rsidSect="005C06AF">
      <w:type w:val="continuous"/>
      <w:pgSz w:w="12240" w:h="15840"/>
      <w:pgMar w:top="344" w:right="6020" w:bottom="421" w:left="6020" w:header="720" w:footer="720" w:gutter="0"/>
      <w:cols w:space="720" w:equalWidth="0">
        <w:col w:w="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E3"/>
    <w:rsid w:val="005C06AF"/>
    <w:rsid w:val="005E03E3"/>
    <w:rsid w:val="00623E03"/>
    <w:rsid w:val="00680EFE"/>
    <w:rsid w:val="007806C6"/>
    <w:rsid w:val="00A40568"/>
    <w:rsid w:val="00C3119C"/>
    <w:rsid w:val="00CB4215"/>
    <w:rsid w:val="00C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526AC7-3846-465D-B3CA-0B1B6BEA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2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78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.com/translate?hl=en&amp;prev=_t&amp;sl=en&amp;tl=es&amp;u=http://www.parentsatthetable.org/" TargetMode="External"/><Relationship Id="rId18" Type="http://schemas.openxmlformats.org/officeDocument/2006/relationships/hyperlink" Target="ftp://ftp.hrsa.gov/mchb/training/documents/grantee_products/00_guidelinesforestablishing02.pdf" TargetMode="External"/><Relationship Id="rId26" Type="http://schemas.openxmlformats.org/officeDocument/2006/relationships/hyperlink" Target="https://translate.google.com/translate?hl=en&amp;prev=_t&amp;sl=en&amp;tl=es&amp;u=http://www.ideapartnership.org/documents/NovUploads/Leading%2520by%2520Convening%2520508.pdf" TargetMode="External"/><Relationship Id="rId39" Type="http://schemas.openxmlformats.org/officeDocument/2006/relationships/hyperlink" Target="https://translate.google.com/translate?hl=en&amp;prev=_t&amp;sl=en&amp;tl=es&amp;u=http://datacenter.kidscount.org/" TargetMode="External"/><Relationship Id="rId21" Type="http://schemas.openxmlformats.org/officeDocument/2006/relationships/hyperlink" Target="https://translate.google.com/translate?hl=en&amp;prev=_t&amp;sl=en&amp;tl=es&amp;u=http://www.robertsrules.com/" TargetMode="External"/><Relationship Id="rId34" Type="http://schemas.openxmlformats.org/officeDocument/2006/relationships/hyperlink" Target="https://translate.google.com/translate?hl=en&amp;prev=_t&amp;sl=en&amp;tl=es&amp;u=http://nccc.georgetown.edu/" TargetMode="External"/><Relationship Id="rId42" Type="http://schemas.openxmlformats.org/officeDocument/2006/relationships/hyperlink" Target="https://translate.google.com/translate?hl=en&amp;prev=_t&amp;sl=en&amp;tl=es&amp;u=http://quickfacts.census.gov/qfd/" TargetMode="External"/><Relationship Id="rId47" Type="http://schemas.openxmlformats.org/officeDocument/2006/relationships/hyperlink" Target="https://translate.google.com/translate?hl=en&amp;prev=_t&amp;sl=en&amp;tl=es&amp;u=https://admin.acrobat.com/_a17179333/p90826011/%3Flauncher%3Dfalse%26fcsContent%3Dtrue%26pbMode%3Dnormal" TargetMode="External"/><Relationship Id="rId50" Type="http://schemas.openxmlformats.org/officeDocument/2006/relationships/hyperlink" Target="https://translate.google.com/translate?hl=en&amp;prev=_t&amp;sl=en&amp;tl=es&amp;u=http://www.parentcenterhub.org/repository/improve-parent-professional-communication/" TargetMode="External"/><Relationship Id="rId55" Type="http://schemas.openxmlformats.org/officeDocument/2006/relationships/hyperlink" Target="https://translate.google.com/translate?hl=en&amp;prev=_t&amp;sl=en&amp;tl=es&amp;u=http://www.familycenteredcare.org/advance/topics/med-recruit.html" TargetMode="External"/><Relationship Id="rId63" Type="http://schemas.openxmlformats.org/officeDocument/2006/relationships/hyperlink" Target="https://translate.google.com/translate?hl=en&amp;prev=_t&amp;sl=en&amp;tl=es&amp;u=http://www.skillsyouneed.com/ips/meetings.html" TargetMode="External"/><Relationship Id="rId7" Type="http://schemas.openxmlformats.org/officeDocument/2006/relationships/hyperlink" Target="https://translate.google.com/translate?hl=en&amp;prev=_t&amp;sl=en&amp;tl=es&amp;u=http://www.sedl.org/connecti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late.google.com/translate?hl=en&amp;prev=_t&amp;sl=en&amp;tl=es&amp;u=http://www.pta.org/national_standards.asp" TargetMode="External"/><Relationship Id="rId29" Type="http://schemas.openxmlformats.org/officeDocument/2006/relationships/hyperlink" Target="https://translate.google.com/translate?hl=en&amp;prev=_t&amp;sl=en&amp;tl=es&amp;u=http://www.mycommittee.com/BestPractice/Committees/Policiesandprocedures/tabid/248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nslate.google.com/translate?hl=en&amp;prev=_t&amp;sl=en&amp;tl=es&amp;u=http://www.parentcenterhub.org/" TargetMode="External"/><Relationship Id="rId11" Type="http://schemas.openxmlformats.org/officeDocument/2006/relationships/hyperlink" Target="https://translate.google.com/translate?hl=en&amp;prev=_t&amp;sl=en&amp;tl=es&amp;u=http://www.sedl.org/pubs/fam18/" TargetMode="External"/><Relationship Id="rId24" Type="http://schemas.openxmlformats.org/officeDocument/2006/relationships/hyperlink" Target="https://translate.google.com/translate?hl=en&amp;prev=_t&amp;sl=en&amp;tl=es&amp;u=http://mystrategicplan.com/resources/topic/vision-statements/" TargetMode="External"/><Relationship Id="rId32" Type="http://schemas.openxmlformats.org/officeDocument/2006/relationships/hyperlink" Target="https://translate.google.com/translate?hl=en&amp;prev=_t&amp;sl=en&amp;tl=es&amp;u=http://www.imd.ch/research/challenges/TC069-08.cfm" TargetMode="External"/><Relationship Id="rId37" Type="http://schemas.openxmlformats.org/officeDocument/2006/relationships/hyperlink" Target="https://translate.google.com/translate?hl=en&amp;prev=_t&amp;sl=en&amp;tl=es&amp;u=https://nces.ed.gov/nceskids/tools/" TargetMode="External"/><Relationship Id="rId40" Type="http://schemas.openxmlformats.org/officeDocument/2006/relationships/hyperlink" Target="https://translate.google.com/translate?hl=en&amp;prev=_t&amp;sl=en&amp;tl=es&amp;u=http://nces.ed.gov/programs/stateprofiles/" TargetMode="External"/><Relationship Id="rId45" Type="http://schemas.openxmlformats.org/officeDocument/2006/relationships/hyperlink" Target="https://translate.google.com/translate?hl=en&amp;prev=_t&amp;sl=en&amp;tl=es&amp;u=https://www.disabilitystatistics.org/" TargetMode="External"/><Relationship Id="rId53" Type="http://schemas.openxmlformats.org/officeDocument/2006/relationships/hyperlink" Target="https://translate.google.com/translate?hl=en&amp;prev=_t&amp;sl=en&amp;tl=es&amp;u=http://www.pacer.org/Parent/php/PHP-c99.pdf" TargetMode="External"/><Relationship Id="rId58" Type="http://schemas.openxmlformats.org/officeDocument/2006/relationships/hyperlink" Target="https://translate.google.com/translate?hl=en&amp;prev=_t&amp;sl=en&amp;tl=es&amp;u=http://www.ideapartnership.org/component/content/article.html%3Fid%3D149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translate.google.com/translate?hl=en&amp;prev=_t&amp;sl=en&amp;tl=es&amp;u=http://www.parentsatthetable.org/" TargetMode="External"/><Relationship Id="rId15" Type="http://schemas.openxmlformats.org/officeDocument/2006/relationships/hyperlink" Target="https://translate.google.com/translate?hl=en&amp;prev=_t&amp;sl=en&amp;tl=es&amp;u=http://www.parentcenterhub.org/repository/parentgroups/" TargetMode="External"/><Relationship Id="rId23" Type="http://schemas.openxmlformats.org/officeDocument/2006/relationships/hyperlink" Target="https://translate.google.com/translate?hl=en&amp;prev=_t&amp;sl=en&amp;tl=es&amp;u=http://www.uwex.edu/ces/pdande/evaluation/evallogicmodel.html" TargetMode="External"/><Relationship Id="rId28" Type="http://schemas.openxmlformats.org/officeDocument/2006/relationships/hyperlink" Target="https://translate.google.com/translate?hl=en&amp;prev=_t&amp;sl=en&amp;tl=es&amp;u=http://www.mindtools.com/pages/article/newTMC_00.htm" TargetMode="External"/><Relationship Id="rId36" Type="http://schemas.openxmlformats.org/officeDocument/2006/relationships/hyperlink" Target="https://translate.google.com/translate?hl=en&amp;prev=_t&amp;sl=en&amp;tl=es&amp;u=http://eric.ed.gov/%3Fid%3DED400251" TargetMode="External"/><Relationship Id="rId49" Type="http://schemas.openxmlformats.org/officeDocument/2006/relationships/hyperlink" Target="https://translate.google.com/translate?hl=en&amp;prev=_t&amp;sl=en&amp;tl=es&amp;u=http://www.parentsatthetable.org/" TargetMode="External"/><Relationship Id="rId57" Type="http://schemas.openxmlformats.org/officeDocument/2006/relationships/hyperlink" Target="https://translate.google.com/translate?hl=en&amp;prev=_t&amp;sl=en&amp;tl=es&amp;u=http://www.vffcmh.org/wp-content/themes/childrens-non-profit/images/prbrochureiast.pdf" TargetMode="External"/><Relationship Id="rId61" Type="http://schemas.openxmlformats.org/officeDocument/2006/relationships/hyperlink" Target="https://translate.google.com/translate?hl=en&amp;prev=_t&amp;sl=en&amp;tl=es&amp;u=http://www.effectivemeetings.com/guru/solution_index.asp" TargetMode="External"/><Relationship Id="rId10" Type="http://schemas.openxmlformats.org/officeDocument/2006/relationships/hyperlink" Target="https://translate.google.com/translate?hl=en&amp;prev=_t&amp;sl=en&amp;tl=es&amp;u=http://www.projectappleseed.org/chklist.html" TargetMode="External"/><Relationship Id="rId19" Type="http://schemas.openxmlformats.org/officeDocument/2006/relationships/hyperlink" Target="https://translate.google.com/translate?hl=en&amp;prev=_t&amp;sl=en&amp;tl=es&amp;u=http://www.nichcy.org/informationresources/documents/nichcy%2520pubs/pa11.pdf" TargetMode="External"/><Relationship Id="rId31" Type="http://schemas.openxmlformats.org/officeDocument/2006/relationships/hyperlink" Target="https://translate.google.com/translate?hl=en&amp;prev=_t&amp;sl=en&amp;tl=es&amp;u=http://sabes.org/resources/facilitationguide.pdf" TargetMode="External"/><Relationship Id="rId44" Type="http://schemas.openxmlformats.org/officeDocument/2006/relationships/hyperlink" Target="https://translate.google.com/translate?hl=en&amp;prev=_t&amp;sl=en&amp;tl=es&amp;u=http://www.fv-ncfpp.org/quality-health-care1/mchb-outcomes/" TargetMode="External"/><Relationship Id="rId52" Type="http://schemas.openxmlformats.org/officeDocument/2006/relationships/hyperlink" Target="https://translate.google.com/translate?hl=en&amp;prev=_t&amp;sl=en&amp;tl=es&amp;u=http://www.youtube.com/watch%3Fv%3DBI4rqX_F69c" TargetMode="External"/><Relationship Id="rId60" Type="http://schemas.openxmlformats.org/officeDocument/2006/relationships/hyperlink" Target="https://translate.google.com/translate?hl=en&amp;prev=_t&amp;sl=en&amp;tl=es&amp;u=http://www.effectivemeetings.com/" TargetMode="External"/><Relationship Id="rId65" Type="http://schemas.openxmlformats.org/officeDocument/2006/relationships/hyperlink" Target="https://translate.google.com/translate?hl=en&amp;prev=_t&amp;sl=en&amp;tl=es&amp;u=http://www.mindtools.com/pages/article/newLDR_86.htm" TargetMode="External"/><Relationship Id="rId4" Type="http://schemas.openxmlformats.org/officeDocument/2006/relationships/hyperlink" Target="https://translate.google.com/translate?hl=en&amp;prev=_t&amp;sl=en&amp;tl=es&amp;u=http://www.fv-ncfpp.org/" TargetMode="External"/><Relationship Id="rId9" Type="http://schemas.openxmlformats.org/officeDocument/2006/relationships/hyperlink" Target="https://translate.google.com/translate?hl=en&amp;prev=_t&amp;sl=en&amp;tl=es&amp;u=http://www.hfrp.org/" TargetMode="External"/><Relationship Id="rId14" Type="http://schemas.openxmlformats.org/officeDocument/2006/relationships/hyperlink" Target="https://translate.google.com/translate?hl=en&amp;prev=_t&amp;sl=en&amp;tl=es&amp;u=http://www.parentcenterhub.org/repository/improve-parent-professional-communication/" TargetMode="External"/><Relationship Id="rId22" Type="http://schemas.openxmlformats.org/officeDocument/2006/relationships/hyperlink" Target="https://translate.google.com/translate?hl=en&amp;prev=_t&amp;sl=en&amp;tl=es&amp;u=http://leadership.uoregon.edu/resources/exercises_tips/skills/understanding_group_process" TargetMode="External"/><Relationship Id="rId27" Type="http://schemas.openxmlformats.org/officeDocument/2006/relationships/hyperlink" Target="https://translate.google.com/translate?hl=en&amp;prev=_t&amp;sl=en&amp;tl=es&amp;u=http://www.effectivemeetings.com/meetingbasics/minutes.asp" TargetMode="External"/><Relationship Id="rId30" Type="http://schemas.openxmlformats.org/officeDocument/2006/relationships/hyperlink" Target="https://translate.google.com/translate?hl=en&amp;prev=_t&amp;sl=en&amp;tl=es&amp;u=http://www.effectivemeetings.com/" TargetMode="External"/><Relationship Id="rId35" Type="http://schemas.openxmlformats.org/officeDocument/2006/relationships/hyperlink" Target="https://translate.google.com/translate?hl=en&amp;prev=_t&amp;sl=en&amp;tl=es&amp;u=http://nccc.georgetown.edu/" TargetMode="External"/><Relationship Id="rId43" Type="http://schemas.openxmlformats.org/officeDocument/2006/relationships/hyperlink" Target="https://translate.google.com/translate?hl=en&amp;prev=_t&amp;sl=en&amp;tl=es&amp;u=http://www.cahmi.org/Data" TargetMode="External"/><Relationship Id="rId48" Type="http://schemas.openxmlformats.org/officeDocument/2006/relationships/hyperlink" Target="https://translate.google.com/translate?hl=en&amp;prev=_t&amp;sl=en&amp;tl=es&amp;u=http://www.fv-ncfpp.org/" TargetMode="External"/><Relationship Id="rId56" Type="http://schemas.openxmlformats.org/officeDocument/2006/relationships/hyperlink" Target="https://translate.google.com/translate?hl=en&amp;prev=_t&amp;sl=en&amp;tl=es&amp;u=http://www.npc.ie/attachments/88f10722-40c1-4945-824f-59e8e22be306.pdf" TargetMode="External"/><Relationship Id="rId64" Type="http://schemas.openxmlformats.org/officeDocument/2006/relationships/hyperlink" Target="https://translate.google.com/translate?hl=en&amp;prev=_t&amp;sl=en&amp;tl=es&amp;u=https://www.youtube.com/watch%3Fv%3DnFE8IaoInQU" TargetMode="External"/><Relationship Id="rId8" Type="http://schemas.openxmlformats.org/officeDocument/2006/relationships/hyperlink" Target="https://translate.google.com/translate?hl=en&amp;prev=_t&amp;sl=en&amp;tl=es&amp;u=http://familieslead.org/" TargetMode="External"/><Relationship Id="rId51" Type="http://schemas.openxmlformats.org/officeDocument/2006/relationships/hyperlink" Target="https://translate.google.com/translate?hl=en&amp;prev=_t&amp;sl=en&amp;tl=es&amp;u=http://www.parentcenterhub.org/repository/parentgroup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nslate.google.com/translate?hl=en&amp;prev=_t&amp;sl=en&amp;tl=es&amp;u=http://www.fv-ncfpp.org/" TargetMode="External"/><Relationship Id="rId17" Type="http://schemas.openxmlformats.org/officeDocument/2006/relationships/hyperlink" Target="https://translate.google.com/translate?hl=en&amp;prev=_t&amp;sl=en&amp;tl=es&amp;u=http://www.sharedwork.org/" TargetMode="External"/><Relationship Id="rId25" Type="http://schemas.openxmlformats.org/officeDocument/2006/relationships/hyperlink" Target="https://translate.google.com/translate?hl=en&amp;prev=_t&amp;sl=en&amp;tl=es&amp;u=http://www.missionstatements.com/" TargetMode="External"/><Relationship Id="rId33" Type="http://schemas.openxmlformats.org/officeDocument/2006/relationships/hyperlink" Target="https://translate.google.com/translate?hl=en&amp;prev=_t&amp;sl=en&amp;tl=es&amp;u=http://nccc.georgetown.edu/" TargetMode="External"/><Relationship Id="rId38" Type="http://schemas.openxmlformats.org/officeDocument/2006/relationships/hyperlink" Target="https://translate.google.com/translate?hl=en&amp;prev=_t&amp;sl=en&amp;tl=es&amp;u=http://factfinder2.census.gov/" TargetMode="External"/><Relationship Id="rId46" Type="http://schemas.openxmlformats.org/officeDocument/2006/relationships/hyperlink" Target="https://translate.google.com/translate?hl=en&amp;prev=_t&amp;sl=en&amp;tl=es&amp;u=http://www.cdc.gov/ncbddd/disabilityandhealth/data.html" TargetMode="External"/><Relationship Id="rId59" Type="http://schemas.openxmlformats.org/officeDocument/2006/relationships/hyperlink" Target="https://translate.google.com/translate?hl=en&amp;prev=_t&amp;sl=en&amp;tl=es&amp;u=http://ctb.ku.edu/en/tablecontents/sub_section_main_1154.aspx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translate.google.com/translate?hl=en&amp;prev=_t&amp;sl=en&amp;tl=es&amp;u=http://www.ideapartnership.org/index.php%3Foption%3Dcom_content%26view%3Darticle%26id%3D557:change-theory-organization-development-stakeholder-involvement-in-systems-change%26catid%3D37:reports%26Itemid%3D60" TargetMode="External"/><Relationship Id="rId41" Type="http://schemas.openxmlformats.org/officeDocument/2006/relationships/hyperlink" Target="https://translate.google.com/translate?hl=en&amp;prev=_t&amp;sl=en&amp;tl=es&amp;u=http://www.posthighsurvey.org/" TargetMode="External"/><Relationship Id="rId54" Type="http://schemas.openxmlformats.org/officeDocument/2006/relationships/hyperlink" Target="https://translate.google.com/translate?hl=en&amp;prev=_t&amp;sl=en&amp;tl=es&amp;u=http://www.pacer.org/parent/php/php-c121.pdf" TargetMode="External"/><Relationship Id="rId62" Type="http://schemas.openxmlformats.org/officeDocument/2006/relationships/hyperlink" Target="https://translate.google.com/translate?hl=en&amp;prev=_t&amp;sl=en&amp;tl=es&amp;u=http://www.mindtools.com/pages/article/newLDR_8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apelham</dc:creator>
  <cp:lastModifiedBy>Alexis McCullough</cp:lastModifiedBy>
  <cp:revision>2</cp:revision>
  <dcterms:created xsi:type="dcterms:W3CDTF">2019-05-30T16:46:00Z</dcterms:created>
  <dcterms:modified xsi:type="dcterms:W3CDTF">2019-05-30T16:46:00Z</dcterms:modified>
</cp:coreProperties>
</file>