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CAA1A" w14:textId="77777777" w:rsidR="00A8657F" w:rsidRDefault="00366C64" w:rsidP="00366C6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66C64">
        <w:rPr>
          <w:b/>
          <w:sz w:val="28"/>
          <w:szCs w:val="28"/>
        </w:rPr>
        <w:t>SPAN</w:t>
      </w:r>
      <w:r>
        <w:rPr>
          <w:b/>
          <w:sz w:val="28"/>
          <w:szCs w:val="28"/>
        </w:rPr>
        <w:t xml:space="preserve"> &amp; NEW JERSEY TITLE V</w:t>
      </w:r>
    </w:p>
    <w:p w14:paraId="2BC6A507" w14:textId="77777777" w:rsidR="00761EFE" w:rsidRDefault="00761EFE" w:rsidP="00366C6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PARTNERSHIP ACROSS MCH DOMAINS &amp; AT ALL LEVELS</w:t>
      </w:r>
    </w:p>
    <w:p w14:paraId="7EB5C180" w14:textId="77777777" w:rsidR="00366C64" w:rsidRDefault="00366C64" w:rsidP="00366C64">
      <w:pPr>
        <w:spacing w:after="0" w:line="240" w:lineRule="auto"/>
        <w:rPr>
          <w:b/>
          <w:sz w:val="28"/>
          <w:szCs w:val="28"/>
        </w:rPr>
      </w:pPr>
    </w:p>
    <w:p w14:paraId="1DCD420A" w14:textId="77777777" w:rsidR="00366C64" w:rsidRDefault="00366C64" w:rsidP="00761E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Partnership Essentials: Respect + </w:t>
      </w:r>
      <w:r w:rsidR="00F03D75">
        <w:rPr>
          <w:b/>
          <w:sz w:val="28"/>
          <w:szCs w:val="28"/>
        </w:rPr>
        <w:t xml:space="preserve">Relationships + </w:t>
      </w:r>
      <w:r w:rsidR="009C40C3">
        <w:rPr>
          <w:b/>
          <w:sz w:val="28"/>
          <w:szCs w:val="28"/>
        </w:rPr>
        <w:t xml:space="preserve">Reliability + </w:t>
      </w:r>
      <w:r>
        <w:rPr>
          <w:b/>
          <w:sz w:val="28"/>
          <w:szCs w:val="28"/>
        </w:rPr>
        <w:t>Resources</w:t>
      </w:r>
      <w:r w:rsidR="00761EFE">
        <w:rPr>
          <w:b/>
          <w:sz w:val="28"/>
          <w:szCs w:val="28"/>
        </w:rPr>
        <w:t xml:space="preserve"> + Recognition</w:t>
      </w:r>
    </w:p>
    <w:p w14:paraId="666B3AE5" w14:textId="77777777" w:rsidR="00366C64" w:rsidRDefault="00366C64" w:rsidP="00366C6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2"/>
        <w:gridCol w:w="5227"/>
        <w:gridCol w:w="3761"/>
      </w:tblGrid>
      <w:tr w:rsidR="00F03D75" w14:paraId="3324A6E9" w14:textId="77777777" w:rsidTr="00F03D75">
        <w:tc>
          <w:tcPr>
            <w:tcW w:w="5402" w:type="dxa"/>
          </w:tcPr>
          <w:p w14:paraId="3ABF450C" w14:textId="77777777" w:rsidR="00F03D75" w:rsidRPr="00366C64" w:rsidRDefault="00F03D75" w:rsidP="00366C64">
            <w:pPr>
              <w:rPr>
                <w:b/>
                <w:sz w:val="20"/>
                <w:szCs w:val="20"/>
              </w:rPr>
            </w:pPr>
            <w:r w:rsidRPr="00366C64">
              <w:rPr>
                <w:b/>
                <w:sz w:val="20"/>
                <w:szCs w:val="20"/>
              </w:rPr>
              <w:t>Children &amp; Youth with Special Healthcare Needs</w:t>
            </w:r>
          </w:p>
          <w:p w14:paraId="56C8BFBD" w14:textId="77777777" w:rsidR="00F03D75" w:rsidRPr="009159B7" w:rsidRDefault="00F03D75" w:rsidP="009159B7">
            <w:pPr>
              <w:rPr>
                <w:b/>
                <w:i/>
                <w:sz w:val="20"/>
                <w:szCs w:val="20"/>
              </w:rPr>
            </w:pPr>
            <w:r w:rsidRPr="009159B7">
              <w:rPr>
                <w:b/>
                <w:i/>
                <w:sz w:val="20"/>
                <w:szCs w:val="20"/>
              </w:rPr>
              <w:t>Family WRAP</w:t>
            </w:r>
          </w:p>
          <w:p w14:paraId="6E70A274" w14:textId="77777777" w:rsidR="00F03D75" w:rsidRPr="00366C64" w:rsidRDefault="00F03D75" w:rsidP="009159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6C64">
              <w:rPr>
                <w:sz w:val="20"/>
                <w:szCs w:val="20"/>
              </w:rPr>
              <w:t>Project Care: Family Resource Specialists housed at county SCHS CMUs for support, advocacy</w:t>
            </w:r>
          </w:p>
          <w:p w14:paraId="72153273" w14:textId="77777777" w:rsidR="00F03D75" w:rsidRPr="00366C64" w:rsidRDefault="00F03D75" w:rsidP="009159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6C64">
              <w:rPr>
                <w:sz w:val="20"/>
                <w:szCs w:val="20"/>
              </w:rPr>
              <w:t>Family Voices: Enhance family voices in policy decisions at all levels</w:t>
            </w:r>
            <w:r>
              <w:rPr>
                <w:sz w:val="20"/>
                <w:szCs w:val="20"/>
              </w:rPr>
              <w:t>; support diverse parent leadership development</w:t>
            </w:r>
          </w:p>
          <w:p w14:paraId="323D5ECA" w14:textId="77777777" w:rsidR="00F03D75" w:rsidRPr="00761EFE" w:rsidRDefault="00F03D75" w:rsidP="009159B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66C64">
              <w:rPr>
                <w:sz w:val="20"/>
                <w:szCs w:val="20"/>
              </w:rPr>
              <w:t>NJ Statewide Parent to Parent: Provide parent to parent support &amp; connection to resources</w:t>
            </w:r>
            <w:r>
              <w:rPr>
                <w:sz w:val="20"/>
                <w:szCs w:val="20"/>
              </w:rPr>
              <w:t xml:space="preserve"> for individual families &amp; through support groups for underserved families</w:t>
            </w:r>
          </w:p>
          <w:p w14:paraId="776A2C58" w14:textId="77777777" w:rsidR="00F03D75" w:rsidRPr="00761EFE" w:rsidRDefault="00F03D75" w:rsidP="009159B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of Care Consortium for CYSHCN</w:t>
            </w:r>
          </w:p>
          <w:p w14:paraId="3F341851" w14:textId="7BDFFB93" w:rsidR="00F03D75" w:rsidRPr="00761EFE" w:rsidRDefault="00F03D75" w:rsidP="009159B7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761EFE">
              <w:rPr>
                <w:sz w:val="20"/>
                <w:szCs w:val="20"/>
              </w:rPr>
              <w:t xml:space="preserve">Serves as </w:t>
            </w:r>
            <w:r w:rsidR="00401C0B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CYSHCN </w:t>
            </w:r>
            <w:r w:rsidRPr="00761EFE">
              <w:rPr>
                <w:sz w:val="20"/>
                <w:szCs w:val="20"/>
              </w:rPr>
              <w:t>Stakeholder group for state agencies</w:t>
            </w:r>
          </w:p>
          <w:p w14:paraId="4C95A814" w14:textId="48CD6EED" w:rsidR="00F03D75" w:rsidRPr="00366C64" w:rsidRDefault="00F03D75" w:rsidP="009159B7">
            <w:pPr>
              <w:pStyle w:val="ListParagraph"/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Workgroups on Core Outcomes for </w:t>
            </w:r>
            <w:r w:rsidR="00401C0B">
              <w:rPr>
                <w:sz w:val="20"/>
                <w:szCs w:val="20"/>
              </w:rPr>
              <w:t xml:space="preserve">CYSHCN </w:t>
            </w:r>
            <w:r>
              <w:rPr>
                <w:sz w:val="20"/>
                <w:szCs w:val="20"/>
              </w:rPr>
              <w:t>co-led by family leaders and state/provider agencies</w:t>
            </w:r>
          </w:p>
          <w:p w14:paraId="245DDA23" w14:textId="1EF8DB30" w:rsidR="00F03D75" w:rsidRPr="009159B7" w:rsidRDefault="00F03D75" w:rsidP="009159B7">
            <w:pPr>
              <w:rPr>
                <w:b/>
                <w:i/>
                <w:sz w:val="20"/>
                <w:szCs w:val="20"/>
              </w:rPr>
            </w:pPr>
            <w:r w:rsidRPr="009159B7">
              <w:rPr>
                <w:b/>
                <w:i/>
                <w:sz w:val="20"/>
                <w:szCs w:val="20"/>
              </w:rPr>
              <w:t>Partners for Prevention of Birth Defects &amp; Developmental Disabilities</w:t>
            </w:r>
            <w:r w:rsidR="00583887">
              <w:rPr>
                <w:b/>
                <w:i/>
                <w:sz w:val="20"/>
                <w:szCs w:val="20"/>
              </w:rPr>
              <w:t>/FASD Prevention</w:t>
            </w:r>
          </w:p>
          <w:p w14:paraId="3F864682" w14:textId="77777777" w:rsidR="00F03D75" w:rsidRPr="00366C64" w:rsidRDefault="00F03D75" w:rsidP="009159B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66C64">
              <w:rPr>
                <w:sz w:val="20"/>
                <w:szCs w:val="20"/>
              </w:rPr>
              <w:t>Facilitate</w:t>
            </w:r>
            <w:r w:rsidR="003067D2">
              <w:rPr>
                <w:sz w:val="20"/>
                <w:szCs w:val="20"/>
              </w:rPr>
              <w:t>d</w:t>
            </w:r>
            <w:r w:rsidRPr="00366C64">
              <w:rPr>
                <w:sz w:val="20"/>
                <w:szCs w:val="20"/>
              </w:rPr>
              <w:t xml:space="preserve"> stakeholder meetings &amp; collaboration to enhance effectiveness &amp; reduce duplication</w:t>
            </w:r>
          </w:p>
          <w:p w14:paraId="1D4BC23E" w14:textId="77777777" w:rsidR="00F03D75" w:rsidRPr="003067D2" w:rsidRDefault="00F03D75" w:rsidP="009159B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067D2">
              <w:rPr>
                <w:sz w:val="20"/>
                <w:szCs w:val="20"/>
              </w:rPr>
              <w:t>Plan</w:t>
            </w:r>
            <w:r w:rsidR="003067D2" w:rsidRPr="003067D2">
              <w:rPr>
                <w:sz w:val="20"/>
                <w:szCs w:val="20"/>
              </w:rPr>
              <w:t>ned</w:t>
            </w:r>
            <w:r w:rsidRPr="003067D2">
              <w:rPr>
                <w:sz w:val="20"/>
                <w:szCs w:val="20"/>
              </w:rPr>
              <w:t xml:space="preserve"> &amp; facilitate</w:t>
            </w:r>
            <w:r w:rsidR="003067D2" w:rsidRPr="003067D2">
              <w:rPr>
                <w:sz w:val="20"/>
                <w:szCs w:val="20"/>
              </w:rPr>
              <w:t xml:space="preserve">d annual </w:t>
            </w:r>
            <w:r w:rsidRPr="003067D2">
              <w:rPr>
                <w:sz w:val="20"/>
                <w:szCs w:val="20"/>
              </w:rPr>
              <w:t>Statewide Women’s Forum for women of childbearing age</w:t>
            </w:r>
          </w:p>
          <w:p w14:paraId="7E679644" w14:textId="77777777" w:rsidR="00F03D75" w:rsidRPr="00F03D75" w:rsidRDefault="003067D2" w:rsidP="009159B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Co-plan &amp; facilitate annual </w:t>
            </w:r>
            <w:r w:rsidR="00F03D75" w:rsidRPr="00761EFE">
              <w:rPr>
                <w:sz w:val="20"/>
                <w:szCs w:val="20"/>
              </w:rPr>
              <w:t>Statewide Network for Cultural Competence conference</w:t>
            </w:r>
          </w:p>
          <w:p w14:paraId="66FCB56C" w14:textId="77777777" w:rsidR="00F03D75" w:rsidRPr="00761EFE" w:rsidRDefault="00F03D75" w:rsidP="009159B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Educate providers, adolescents, &amp; women about FASD prevention, and provide support groups</w:t>
            </w:r>
            <w:r w:rsidR="003067D2">
              <w:rPr>
                <w:sz w:val="20"/>
                <w:szCs w:val="20"/>
              </w:rPr>
              <w:t xml:space="preserve"> for underserved women; train women from diverse communities to serve as support group facilitators</w:t>
            </w:r>
          </w:p>
          <w:p w14:paraId="07C8E0DB" w14:textId="77777777" w:rsidR="00F03D75" w:rsidRPr="009159B7" w:rsidRDefault="00F03D75" w:rsidP="009159B7">
            <w:pPr>
              <w:rPr>
                <w:b/>
                <w:i/>
                <w:sz w:val="20"/>
                <w:szCs w:val="20"/>
              </w:rPr>
            </w:pPr>
            <w:r w:rsidRPr="009159B7">
              <w:rPr>
                <w:b/>
                <w:i/>
                <w:sz w:val="20"/>
                <w:szCs w:val="20"/>
              </w:rPr>
              <w:t>EHDI Parent Leadership &amp; Support</w:t>
            </w:r>
          </w:p>
          <w:p w14:paraId="4066E542" w14:textId="77777777" w:rsidR="00F03D75" w:rsidRPr="00366C64" w:rsidRDefault="00F03D75" w:rsidP="009159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6C64">
              <w:rPr>
                <w:sz w:val="20"/>
                <w:szCs w:val="20"/>
              </w:rPr>
              <w:t>Recruit, train &amp; support diverse families of children</w:t>
            </w:r>
            <w:r>
              <w:rPr>
                <w:sz w:val="20"/>
                <w:szCs w:val="20"/>
              </w:rPr>
              <w:t xml:space="preserve"> with</w:t>
            </w:r>
            <w:r w:rsidRPr="00366C64">
              <w:rPr>
                <w:sz w:val="20"/>
                <w:szCs w:val="20"/>
              </w:rPr>
              <w:t xml:space="preserve"> deafness/hearing loss to participate in EHDI Learning Communities</w:t>
            </w:r>
          </w:p>
          <w:p w14:paraId="4675FB8E" w14:textId="77777777" w:rsidR="00F03D75" w:rsidRPr="00366C64" w:rsidRDefault="00F03D75" w:rsidP="009159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6C64">
              <w:rPr>
                <w:sz w:val="20"/>
                <w:szCs w:val="20"/>
              </w:rPr>
              <w:t>Provide parent to parent support for families of children with deafness/hearing loss</w:t>
            </w:r>
          </w:p>
          <w:p w14:paraId="506493E8" w14:textId="77777777" w:rsidR="00F03D75" w:rsidRPr="005361EB" w:rsidRDefault="00F03D75" w:rsidP="009159B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61EFE">
              <w:rPr>
                <w:sz w:val="20"/>
                <w:szCs w:val="20"/>
              </w:rPr>
              <w:t>Establish a Deaf Mentor program</w:t>
            </w:r>
          </w:p>
          <w:p w14:paraId="39D52BFA" w14:textId="017AB3AD" w:rsidR="005361EB" w:rsidRPr="005361EB" w:rsidRDefault="005361EB" w:rsidP="005361EB">
            <w:pPr>
              <w:rPr>
                <w:b/>
                <w:i/>
                <w:sz w:val="20"/>
                <w:szCs w:val="20"/>
              </w:rPr>
            </w:pPr>
            <w:r w:rsidRPr="005361EB">
              <w:rPr>
                <w:b/>
                <w:i/>
                <w:sz w:val="20"/>
                <w:szCs w:val="20"/>
              </w:rPr>
              <w:t>LEND Family Mentorship &amp; Leadership</w:t>
            </w:r>
          </w:p>
          <w:p w14:paraId="5B4B99D6" w14:textId="0E5C3E33" w:rsidR="005361EB" w:rsidRDefault="005361EB" w:rsidP="005361E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5361EB">
              <w:rPr>
                <w:sz w:val="20"/>
                <w:szCs w:val="20"/>
              </w:rPr>
              <w:t>Recruit, train, support, &amp; match diverse families to LEND</w:t>
            </w:r>
          </w:p>
          <w:p w14:paraId="3740439D" w14:textId="6228F52F" w:rsidR="005361EB" w:rsidRPr="005361EB" w:rsidRDefault="005361EB" w:rsidP="0058388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on LEND Advisory</w:t>
            </w:r>
          </w:p>
        </w:tc>
        <w:tc>
          <w:tcPr>
            <w:tcW w:w="5227" w:type="dxa"/>
          </w:tcPr>
          <w:p w14:paraId="376EAD63" w14:textId="77777777" w:rsidR="00F03D75" w:rsidRDefault="00F03D75" w:rsidP="00366C64">
            <w:pPr>
              <w:rPr>
                <w:b/>
                <w:sz w:val="20"/>
                <w:szCs w:val="20"/>
              </w:rPr>
            </w:pPr>
            <w:r w:rsidRPr="00366C64">
              <w:rPr>
                <w:b/>
                <w:sz w:val="20"/>
                <w:szCs w:val="20"/>
              </w:rPr>
              <w:t>Maternal &amp; Infant Health</w:t>
            </w:r>
          </w:p>
          <w:p w14:paraId="2BFE7027" w14:textId="24643549" w:rsidR="00F03D75" w:rsidRPr="009159B7" w:rsidRDefault="00F03D75" w:rsidP="009159B7">
            <w:pPr>
              <w:rPr>
                <w:b/>
                <w:i/>
                <w:sz w:val="20"/>
                <w:szCs w:val="20"/>
              </w:rPr>
            </w:pPr>
            <w:r w:rsidRPr="009159B7">
              <w:rPr>
                <w:b/>
                <w:i/>
                <w:sz w:val="20"/>
                <w:szCs w:val="20"/>
              </w:rPr>
              <w:t>Improving Pregnancy Outcomes Community Health Workers</w:t>
            </w:r>
            <w:r w:rsidR="003E70D6" w:rsidRPr="009159B7">
              <w:rPr>
                <w:b/>
                <w:i/>
                <w:sz w:val="20"/>
                <w:szCs w:val="20"/>
              </w:rPr>
              <w:t xml:space="preserve"> (</w:t>
            </w:r>
            <w:r w:rsidR="005361EB">
              <w:rPr>
                <w:b/>
                <w:i/>
                <w:sz w:val="20"/>
                <w:szCs w:val="20"/>
              </w:rPr>
              <w:t xml:space="preserve">for </w:t>
            </w:r>
            <w:r w:rsidR="003E70D6" w:rsidRPr="009159B7">
              <w:rPr>
                <w:b/>
                <w:i/>
                <w:sz w:val="20"/>
                <w:szCs w:val="20"/>
              </w:rPr>
              <w:t>5 years)</w:t>
            </w:r>
          </w:p>
          <w:p w14:paraId="5B21630E" w14:textId="297BF6DE" w:rsidR="00F03D75" w:rsidRPr="00366C64" w:rsidRDefault="003E70D6" w:rsidP="009159B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</w:t>
            </w:r>
            <w:r w:rsidR="00F03D75">
              <w:rPr>
                <w:sz w:val="20"/>
                <w:szCs w:val="20"/>
              </w:rPr>
              <w:t xml:space="preserve"> underserved women of childbearing age, connect</w:t>
            </w:r>
            <w:r>
              <w:rPr>
                <w:sz w:val="20"/>
                <w:szCs w:val="20"/>
              </w:rPr>
              <w:t>ed</w:t>
            </w:r>
            <w:r w:rsidR="00F03D75">
              <w:rPr>
                <w:sz w:val="20"/>
                <w:szCs w:val="20"/>
              </w:rPr>
              <w:t xml:space="preserve"> to resources including</w:t>
            </w:r>
            <w:r w:rsidR="00401C0B">
              <w:rPr>
                <w:sz w:val="20"/>
                <w:szCs w:val="20"/>
              </w:rPr>
              <w:t xml:space="preserve"> healthcare/coverage</w:t>
            </w:r>
          </w:p>
          <w:p w14:paraId="2AE1F697" w14:textId="5CAD58A8" w:rsidR="00F03D75" w:rsidRPr="00761EFE" w:rsidRDefault="00F03D75" w:rsidP="009159B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  <w:r w:rsidR="003E70D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Commu</w:t>
            </w:r>
            <w:r w:rsidR="00401C0B">
              <w:rPr>
                <w:sz w:val="20"/>
                <w:szCs w:val="20"/>
              </w:rPr>
              <w:t xml:space="preserve">nity Health Screenings </w:t>
            </w:r>
            <w:r>
              <w:rPr>
                <w:sz w:val="20"/>
                <w:szCs w:val="20"/>
              </w:rPr>
              <w:t>used to identify community-based needs</w:t>
            </w:r>
          </w:p>
          <w:p w14:paraId="39BDC4EA" w14:textId="77777777" w:rsidR="00F03D75" w:rsidRPr="00761EFE" w:rsidRDefault="00F03D75" w:rsidP="009159B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Diverse family leadership development &amp; stipends to support parent leader activities in targeted communities</w:t>
            </w:r>
          </w:p>
          <w:p w14:paraId="4038187A" w14:textId="58CE75E2" w:rsidR="00F03D75" w:rsidRPr="006327D1" w:rsidRDefault="00F03D75" w:rsidP="009159B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Doula Pilot: train</w:t>
            </w:r>
            <w:r w:rsidR="003E70D6">
              <w:rPr>
                <w:sz w:val="20"/>
                <w:szCs w:val="20"/>
              </w:rPr>
              <w:t>ed</w:t>
            </w:r>
            <w:r w:rsidR="009159B7">
              <w:rPr>
                <w:sz w:val="20"/>
                <w:szCs w:val="20"/>
              </w:rPr>
              <w:t xml:space="preserve"> </w:t>
            </w:r>
            <w:r w:rsidR="00401C0B">
              <w:rPr>
                <w:sz w:val="20"/>
                <w:szCs w:val="20"/>
              </w:rPr>
              <w:t>CHW</w:t>
            </w:r>
            <w:r w:rsidR="009159B7">
              <w:rPr>
                <w:sz w:val="20"/>
                <w:szCs w:val="20"/>
              </w:rPr>
              <w:t xml:space="preserve">s &amp; </w:t>
            </w:r>
            <w:r>
              <w:rPr>
                <w:sz w:val="20"/>
                <w:szCs w:val="20"/>
              </w:rPr>
              <w:t>women from targeted communities to serve as Community Doulas</w:t>
            </w:r>
          </w:p>
          <w:p w14:paraId="430FE77F" w14:textId="77777777" w:rsidR="00F03D75" w:rsidRPr="006327D1" w:rsidRDefault="00F03D75" w:rsidP="009159B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in Infant Mortality </w:t>
            </w:r>
            <w:proofErr w:type="spellStart"/>
            <w:r>
              <w:rPr>
                <w:sz w:val="20"/>
                <w:szCs w:val="20"/>
              </w:rPr>
              <w:t>CoIIN</w:t>
            </w:r>
            <w:proofErr w:type="spellEnd"/>
          </w:p>
          <w:p w14:paraId="5430D18C" w14:textId="77777777" w:rsidR="00F03D75" w:rsidRPr="006327D1" w:rsidRDefault="00F03D75" w:rsidP="009159B7">
            <w:pPr>
              <w:pStyle w:val="ListParagraph"/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Focus groups with women re: post-partum visit</w:t>
            </w:r>
          </w:p>
          <w:p w14:paraId="6FE3BC9A" w14:textId="77777777" w:rsidR="00F03D75" w:rsidRPr="006327D1" w:rsidRDefault="00F03D75" w:rsidP="009159B7">
            <w:pPr>
              <w:pStyle w:val="ListParagraph"/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Health education brochures for diverse women</w:t>
            </w:r>
          </w:p>
          <w:p w14:paraId="0EC74A7F" w14:textId="78ED1019" w:rsidR="00F03D75" w:rsidRPr="006327D1" w:rsidRDefault="00F03D75" w:rsidP="009159B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</w:t>
            </w:r>
            <w:r w:rsidR="00401C0B">
              <w:rPr>
                <w:sz w:val="20"/>
                <w:szCs w:val="20"/>
              </w:rPr>
              <w:t xml:space="preserve">n Statewide MCH Core </w:t>
            </w:r>
            <w:r>
              <w:rPr>
                <w:sz w:val="20"/>
                <w:szCs w:val="20"/>
              </w:rPr>
              <w:t>Team to Reduce Low Risk Cesarea</w:t>
            </w:r>
            <w:r w:rsidR="00401C0B">
              <w:rPr>
                <w:sz w:val="20"/>
                <w:szCs w:val="20"/>
              </w:rPr>
              <w:t>n Births</w:t>
            </w:r>
          </w:p>
          <w:p w14:paraId="0E81A901" w14:textId="77777777" w:rsidR="00F03D75" w:rsidRPr="006327D1" w:rsidRDefault="00F03D75" w:rsidP="009159B7">
            <w:pPr>
              <w:pStyle w:val="ListParagraph"/>
              <w:numPr>
                <w:ilvl w:val="1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Focus groups with diverse women re: reasons for low risk cesarean births</w:t>
            </w:r>
          </w:p>
          <w:p w14:paraId="1F3D4E0D" w14:textId="77777777" w:rsidR="00F03D75" w:rsidRPr="003E70D6" w:rsidRDefault="00F03D75" w:rsidP="009159B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Zika videos for women (English, Spanish, Haitian Creole)</w:t>
            </w:r>
          </w:p>
          <w:p w14:paraId="0DE81587" w14:textId="77777777" w:rsidR="003E70D6" w:rsidRPr="009159B7" w:rsidRDefault="003E70D6" w:rsidP="009159B7">
            <w:pPr>
              <w:rPr>
                <w:b/>
                <w:i/>
                <w:sz w:val="20"/>
                <w:szCs w:val="20"/>
              </w:rPr>
            </w:pPr>
            <w:r w:rsidRPr="009159B7">
              <w:rPr>
                <w:b/>
                <w:i/>
                <w:sz w:val="20"/>
                <w:szCs w:val="20"/>
              </w:rPr>
              <w:t>Community Doula Pilot (Newark/Essex County)</w:t>
            </w:r>
          </w:p>
          <w:p w14:paraId="1B8E967D" w14:textId="0E72F03D" w:rsidR="003E70D6" w:rsidRDefault="003E70D6" w:rsidP="005361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70D6">
              <w:rPr>
                <w:sz w:val="20"/>
                <w:szCs w:val="20"/>
              </w:rPr>
              <w:t>Train</w:t>
            </w:r>
            <w:r>
              <w:rPr>
                <w:sz w:val="20"/>
                <w:szCs w:val="20"/>
              </w:rPr>
              <w:t xml:space="preserve"> community doulas</w:t>
            </w:r>
            <w:r w:rsidR="005361EB">
              <w:rPr>
                <w:sz w:val="20"/>
                <w:szCs w:val="20"/>
              </w:rPr>
              <w:t xml:space="preserve"> &amp; Community Health Workers</w:t>
            </w:r>
          </w:p>
          <w:p w14:paraId="483006F6" w14:textId="14CD843F" w:rsidR="003E70D6" w:rsidRDefault="003E70D6" w:rsidP="005361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</w:t>
            </w:r>
            <w:r w:rsidR="00401C0B">
              <w:rPr>
                <w:sz w:val="20"/>
                <w:szCs w:val="20"/>
              </w:rPr>
              <w:t xml:space="preserve">ort community doulas </w:t>
            </w:r>
            <w:r w:rsidR="005361EB">
              <w:rPr>
                <w:sz w:val="20"/>
                <w:szCs w:val="20"/>
              </w:rPr>
              <w:t xml:space="preserve">&amp; CHWs </w:t>
            </w:r>
            <w:r w:rsidR="00401C0B">
              <w:rPr>
                <w:sz w:val="20"/>
                <w:szCs w:val="20"/>
              </w:rPr>
              <w:t>to support Black women</w:t>
            </w:r>
            <w:r w:rsidR="009159B7" w:rsidRPr="00B552A6">
              <w:rPr>
                <w:sz w:val="20"/>
                <w:szCs w:val="20"/>
              </w:rPr>
              <w:t xml:space="preserve"> </w:t>
            </w:r>
            <w:r w:rsidR="009159B7">
              <w:rPr>
                <w:sz w:val="20"/>
                <w:szCs w:val="20"/>
              </w:rPr>
              <w:t xml:space="preserve">before, during, &amp; after </w:t>
            </w:r>
            <w:r>
              <w:rPr>
                <w:sz w:val="20"/>
                <w:szCs w:val="20"/>
              </w:rPr>
              <w:t>birth process</w:t>
            </w:r>
          </w:p>
          <w:p w14:paraId="7587E521" w14:textId="77777777" w:rsidR="003E70D6" w:rsidRDefault="003E70D6" w:rsidP="005361EB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 C-sections</w:t>
            </w:r>
          </w:p>
          <w:p w14:paraId="796E140D" w14:textId="77777777" w:rsidR="003E70D6" w:rsidRDefault="003E70D6" w:rsidP="005361EB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initiation of breastfeeding</w:t>
            </w:r>
          </w:p>
          <w:p w14:paraId="304BAD61" w14:textId="58FB65D1" w:rsidR="00F03D75" w:rsidRDefault="003E70D6" w:rsidP="005361E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Advocate for quality birthing experiences</w:t>
            </w:r>
          </w:p>
          <w:p w14:paraId="3F7DD918" w14:textId="7D2FF65D" w:rsidR="009159B7" w:rsidRPr="009159B7" w:rsidRDefault="00A72AF5" w:rsidP="009159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Help Me Grow, </w:t>
            </w:r>
            <w:r w:rsidR="009159B7" w:rsidRPr="009159B7">
              <w:rPr>
                <w:b/>
                <w:i/>
                <w:sz w:val="20"/>
                <w:szCs w:val="20"/>
              </w:rPr>
              <w:t>ECCS</w:t>
            </w:r>
            <w:r>
              <w:rPr>
                <w:b/>
                <w:i/>
                <w:sz w:val="20"/>
                <w:szCs w:val="20"/>
              </w:rPr>
              <w:t>, &amp; Home Visiting</w:t>
            </w:r>
          </w:p>
          <w:p w14:paraId="056F3DC6" w14:textId="09853294" w:rsidR="009159B7" w:rsidRDefault="00401C0B" w:rsidP="009159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 as Parent Lead &amp; part of State </w:t>
            </w:r>
            <w:r w:rsidR="009159B7">
              <w:rPr>
                <w:sz w:val="20"/>
                <w:szCs w:val="20"/>
              </w:rPr>
              <w:t>Leadership Team</w:t>
            </w:r>
          </w:p>
          <w:p w14:paraId="31393287" w14:textId="1F5C49B6" w:rsidR="009159B7" w:rsidRDefault="005361EB" w:rsidP="009159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 and s</w:t>
            </w:r>
            <w:r w:rsidR="009159B7">
              <w:rPr>
                <w:sz w:val="20"/>
                <w:szCs w:val="20"/>
              </w:rPr>
              <w:t>upport local parent leaders to be actively &amp; effectively engaged</w:t>
            </w:r>
          </w:p>
          <w:p w14:paraId="50035D19" w14:textId="5E972B64" w:rsidR="00401C0B" w:rsidRPr="00401C0B" w:rsidRDefault="00401C0B" w:rsidP="00401C0B">
            <w:pPr>
              <w:rPr>
                <w:b/>
                <w:i/>
                <w:sz w:val="20"/>
                <w:szCs w:val="20"/>
              </w:rPr>
            </w:pPr>
            <w:r w:rsidRPr="00401C0B">
              <w:rPr>
                <w:b/>
                <w:i/>
                <w:sz w:val="20"/>
                <w:szCs w:val="20"/>
              </w:rPr>
              <w:t>Learn the Signs. Act Early Ambassador</w:t>
            </w:r>
          </w:p>
          <w:p w14:paraId="68689589" w14:textId="3DBEB1A9" w:rsidR="00401C0B" w:rsidRDefault="00401C0B" w:rsidP="00401C0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&amp; train parent leaders to become LTS.AE ambassadors in their local communities</w:t>
            </w:r>
          </w:p>
          <w:p w14:paraId="6247345C" w14:textId="3AB0D79F" w:rsidR="00F03D75" w:rsidRPr="006327D1" w:rsidRDefault="00401C0B" w:rsidP="00407922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&amp; disseminate screening resources for families including Developmental Passport</w:t>
            </w:r>
          </w:p>
        </w:tc>
        <w:tc>
          <w:tcPr>
            <w:tcW w:w="3761" w:type="dxa"/>
          </w:tcPr>
          <w:p w14:paraId="60B08A42" w14:textId="77777777" w:rsidR="00F03D75" w:rsidRDefault="00F03D75" w:rsidP="00F03D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 and Adolescent Health</w:t>
            </w:r>
          </w:p>
          <w:p w14:paraId="6FB4E1D6" w14:textId="77777777" w:rsidR="00F03D75" w:rsidRPr="009159B7" w:rsidRDefault="00F03D75" w:rsidP="009159B7">
            <w:pPr>
              <w:rPr>
                <w:b/>
                <w:i/>
                <w:sz w:val="20"/>
                <w:szCs w:val="20"/>
              </w:rPr>
            </w:pPr>
            <w:r w:rsidRPr="009159B7">
              <w:rPr>
                <w:b/>
                <w:i/>
                <w:sz w:val="20"/>
                <w:szCs w:val="20"/>
              </w:rPr>
              <w:t>Parents as Champions for School Health</w:t>
            </w:r>
          </w:p>
          <w:p w14:paraId="0948C31C" w14:textId="77777777" w:rsidR="00F03D75" w:rsidRPr="006327D1" w:rsidRDefault="00F03D75" w:rsidP="009159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Train parent leaders in low-income school districts to understand the CDC’s Whole School Whole Child (Coordinated School Health) model and how to partner effectively with their school and district to improve school health</w:t>
            </w:r>
          </w:p>
          <w:p w14:paraId="4771C018" w14:textId="77777777" w:rsidR="00F03D75" w:rsidRPr="006327D1" w:rsidRDefault="00F03D75" w:rsidP="009159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Build capacity of trained parent leaders to serve as presenters of the curriculum to enhance program reach</w:t>
            </w:r>
          </w:p>
          <w:p w14:paraId="71E33806" w14:textId="77777777" w:rsidR="00F03D75" w:rsidRPr="00F03D75" w:rsidRDefault="00F03D75" w:rsidP="009159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ongoing support to trained parent leaders to implement health improvement activities with small mini-grants</w:t>
            </w:r>
          </w:p>
          <w:p w14:paraId="34E9402E" w14:textId="77777777" w:rsidR="00F03D75" w:rsidRPr="006327D1" w:rsidRDefault="00F03D75" w:rsidP="009159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the three regional grantees who work directly with schools to help them more effectively engage diverse parent leaders</w:t>
            </w:r>
          </w:p>
          <w:p w14:paraId="7350043E" w14:textId="77777777" w:rsidR="00F03D75" w:rsidRPr="00F03D75" w:rsidRDefault="00F03D75" w:rsidP="00F03D75">
            <w:pPr>
              <w:rPr>
                <w:b/>
                <w:sz w:val="20"/>
                <w:szCs w:val="20"/>
              </w:rPr>
            </w:pPr>
          </w:p>
          <w:p w14:paraId="5FBFAF10" w14:textId="77777777" w:rsidR="00F03D75" w:rsidRDefault="00F03D75" w:rsidP="00F03D75">
            <w:pPr>
              <w:rPr>
                <w:b/>
                <w:sz w:val="20"/>
                <w:szCs w:val="20"/>
              </w:rPr>
            </w:pPr>
          </w:p>
          <w:p w14:paraId="57ABF26C" w14:textId="77777777" w:rsidR="00F03D75" w:rsidRDefault="00F03D75" w:rsidP="00F03D75">
            <w:pPr>
              <w:rPr>
                <w:b/>
                <w:sz w:val="20"/>
                <w:szCs w:val="20"/>
              </w:rPr>
            </w:pPr>
          </w:p>
          <w:p w14:paraId="7A7FEB81" w14:textId="77777777" w:rsidR="00F03D75" w:rsidRDefault="00F03D75" w:rsidP="00F03D75">
            <w:pPr>
              <w:rPr>
                <w:b/>
                <w:sz w:val="20"/>
                <w:szCs w:val="20"/>
              </w:rPr>
            </w:pPr>
          </w:p>
          <w:p w14:paraId="187A9EA4" w14:textId="04A55307" w:rsidR="00F03D75" w:rsidRPr="00366C64" w:rsidRDefault="00050C1E" w:rsidP="0005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050C1E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1BE988F" wp14:editId="5487CC4E">
                  <wp:extent cx="1600200" cy="1623060"/>
                  <wp:effectExtent l="0" t="0" r="0" b="0"/>
                  <wp:docPr id="4" name="Picture 3" descr="https://scontent.fewr1-1.fna.fbcdn.net/v/t1.0-1/p320x320/30624622_2115384135170939_6755263567994335473_n.jpg?_nc_cat=103&amp;oh=97b4d0888dda15d85327dc33eda76d29&amp;oe=5C4B8EE1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s://scontent.fewr1-1.fna.fbcdn.net/v/t1.0-1/p320x320/30624622_2115384135170939_6755263567994335473_n.jpg?_nc_cat=103&amp;oh=97b4d0888dda15d85327dc33eda76d29&amp;oe=5C4B8EE1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313" cy="162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240E5D" w14:textId="77777777" w:rsidR="00366C64" w:rsidRDefault="00366C64" w:rsidP="00366C64">
      <w:pPr>
        <w:jc w:val="center"/>
      </w:pPr>
    </w:p>
    <w:sectPr w:rsidR="00366C64" w:rsidSect="00401C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4740"/>
    <w:multiLevelType w:val="hybridMultilevel"/>
    <w:tmpl w:val="45F2A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53E66"/>
    <w:multiLevelType w:val="hybridMultilevel"/>
    <w:tmpl w:val="34F40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D6EC9"/>
    <w:multiLevelType w:val="hybridMultilevel"/>
    <w:tmpl w:val="E306F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24090"/>
    <w:multiLevelType w:val="hybridMultilevel"/>
    <w:tmpl w:val="09209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584B2D"/>
    <w:multiLevelType w:val="hybridMultilevel"/>
    <w:tmpl w:val="6DB06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64"/>
    <w:rsid w:val="00050C1E"/>
    <w:rsid w:val="001B5252"/>
    <w:rsid w:val="00251FF3"/>
    <w:rsid w:val="003067D2"/>
    <w:rsid w:val="00366C64"/>
    <w:rsid w:val="003E70D6"/>
    <w:rsid w:val="00401C0B"/>
    <w:rsid w:val="00407922"/>
    <w:rsid w:val="005361EB"/>
    <w:rsid w:val="00583887"/>
    <w:rsid w:val="006327D1"/>
    <w:rsid w:val="00761EFE"/>
    <w:rsid w:val="007F0560"/>
    <w:rsid w:val="009159B7"/>
    <w:rsid w:val="009678DA"/>
    <w:rsid w:val="009C40C3"/>
    <w:rsid w:val="00A31754"/>
    <w:rsid w:val="00A72AF5"/>
    <w:rsid w:val="00A8657F"/>
    <w:rsid w:val="00B552A6"/>
    <w:rsid w:val="00C3669D"/>
    <w:rsid w:val="00C958CD"/>
    <w:rsid w:val="00EC6E57"/>
    <w:rsid w:val="00F0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DC3F"/>
  <w15:chartTrackingRefBased/>
  <w15:docId w15:val="{77DF893A-B661-4603-A3D3-E79D0061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134888766553829/photos/21153841351709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2019-03-05T15:50:00Z</dcterms:created>
  <dcterms:modified xsi:type="dcterms:W3CDTF">2019-03-05T15:50:00Z</dcterms:modified>
</cp:coreProperties>
</file>